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1F" w:rsidRPr="000472F1"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color w:val="212121"/>
          <w:sz w:val="40"/>
          <w:szCs w:val="40"/>
          <w:lang w:eastAsia="fr-FR"/>
        </w:rPr>
      </w:pPr>
      <w:r w:rsidRPr="000472F1">
        <w:rPr>
          <w:rFonts w:ascii="Times New Roman" w:eastAsia="Times New Roman" w:hAnsi="Times New Roman" w:cs="Times New Roman"/>
          <w:b/>
          <w:bCs/>
          <w:color w:val="212121"/>
          <w:sz w:val="40"/>
          <w:szCs w:val="40"/>
          <w:lang w:eastAsia="fr-FR"/>
        </w:rPr>
        <w:t>LETTRE D'INFORMATIONS n° 165  alecoledesandes.com</w:t>
      </w:r>
    </w:p>
    <w:p w:rsidR="00C53F1F" w:rsidRPr="000472F1" w:rsidRDefault="00AA331C" w:rsidP="00C53F1F">
      <w:pPr>
        <w:shd w:val="clear" w:color="auto" w:fill="FFFFFF"/>
        <w:spacing w:before="100" w:beforeAutospacing="1" w:after="100" w:afterAutospacing="1" w:line="240" w:lineRule="auto"/>
        <w:outlineLvl w:val="2"/>
        <w:rPr>
          <w:rFonts w:ascii="Times New Roman" w:eastAsia="Times New Roman" w:hAnsi="Times New Roman" w:cs="Times New Roman"/>
          <w:b/>
          <w:color w:val="212121"/>
          <w:sz w:val="40"/>
          <w:szCs w:val="40"/>
          <w:lang w:eastAsia="fr-FR"/>
        </w:rPr>
      </w:pPr>
      <w:r w:rsidRPr="000472F1">
        <w:rPr>
          <w:rFonts w:ascii="Times New Roman" w:eastAsia="Times New Roman" w:hAnsi="Times New Roman" w:cs="Times New Roman"/>
          <w:b/>
          <w:bCs/>
          <w:color w:val="212121"/>
          <w:sz w:val="40"/>
          <w:szCs w:val="40"/>
          <w:lang w:eastAsia="fr-FR"/>
        </w:rPr>
        <w:t>                   Mercredi 25</w:t>
      </w:r>
      <w:r w:rsidR="00C53F1F" w:rsidRPr="000472F1">
        <w:rPr>
          <w:rFonts w:ascii="Times New Roman" w:eastAsia="Times New Roman" w:hAnsi="Times New Roman" w:cs="Times New Roman"/>
          <w:b/>
          <w:bCs/>
          <w:color w:val="212121"/>
          <w:sz w:val="40"/>
          <w:szCs w:val="40"/>
          <w:lang w:eastAsia="fr-FR"/>
        </w:rPr>
        <w:t xml:space="preserve"> novembre 2020</w:t>
      </w:r>
    </w:p>
    <w:p w:rsidR="00C53F1F" w:rsidRPr="000472F1"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color w:val="212121"/>
          <w:sz w:val="40"/>
          <w:szCs w:val="40"/>
          <w:lang w:eastAsia="fr-FR"/>
        </w:rPr>
      </w:pPr>
      <w:r w:rsidRPr="000472F1">
        <w:rPr>
          <w:rFonts w:ascii="Times New Roman" w:eastAsia="Times New Roman" w:hAnsi="Times New Roman" w:cs="Times New Roman"/>
          <w:b/>
          <w:bCs/>
          <w:color w:val="212121"/>
          <w:sz w:val="40"/>
          <w:szCs w:val="40"/>
          <w:lang w:eastAsia="fr-FR"/>
        </w:rPr>
        <w:t>                   </w:t>
      </w:r>
      <w:proofErr w:type="spellStart"/>
      <w:r w:rsidRPr="000472F1">
        <w:rPr>
          <w:rFonts w:ascii="Times New Roman" w:eastAsia="Times New Roman" w:hAnsi="Times New Roman" w:cs="Times New Roman"/>
          <w:b/>
          <w:bCs/>
          <w:color w:val="212121"/>
          <w:sz w:val="40"/>
          <w:szCs w:val="40"/>
          <w:lang w:eastAsia="fr-FR"/>
        </w:rPr>
        <w:t>Covid</w:t>
      </w:r>
      <w:proofErr w:type="spellEnd"/>
      <w:r w:rsidRPr="000472F1">
        <w:rPr>
          <w:rFonts w:ascii="Times New Roman" w:eastAsia="Times New Roman" w:hAnsi="Times New Roman" w:cs="Times New Roman"/>
          <w:b/>
          <w:bCs/>
          <w:color w:val="212121"/>
          <w:sz w:val="40"/>
          <w:szCs w:val="40"/>
          <w:lang w:eastAsia="fr-FR"/>
        </w:rPr>
        <w:t xml:space="preserve"> et actualités au Bout du Monde</w:t>
      </w:r>
    </w:p>
    <w:p w:rsidR="00C53F1F" w:rsidRPr="00C53F1F"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color w:val="212121"/>
          <w:sz w:val="24"/>
          <w:szCs w:val="24"/>
          <w:lang w:eastAsia="fr-FR"/>
        </w:rPr>
      </w:pPr>
      <w:r w:rsidRPr="00F50B5D">
        <w:rPr>
          <w:rFonts w:ascii="Times New Roman" w:eastAsia="Times New Roman" w:hAnsi="Times New Roman" w:cs="Times New Roman"/>
          <w:b/>
          <w:bCs/>
          <w:color w:val="212121"/>
          <w:sz w:val="24"/>
          <w:szCs w:val="24"/>
          <w:lang w:eastAsia="fr-FR"/>
        </w:rPr>
        <w:t>       Bonjour,</w:t>
      </w:r>
    </w:p>
    <w:p w:rsidR="00C53F1F"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       Voici quelques nouvelles (non exhaustives) de la situation des 5 pays que nous connaissons.</w:t>
      </w:r>
      <w:r w:rsidR="006F3C35" w:rsidRPr="00F50B5D">
        <w:rPr>
          <w:rFonts w:ascii="Times New Roman" w:eastAsia="Times New Roman" w:hAnsi="Times New Roman" w:cs="Times New Roman"/>
          <w:b/>
          <w:bCs/>
          <w:color w:val="212121"/>
          <w:sz w:val="24"/>
          <w:szCs w:val="24"/>
          <w:lang w:eastAsia="fr-FR"/>
        </w:rPr>
        <w:t xml:space="preserve"> Comme le texte est </w:t>
      </w:r>
      <w:r w:rsidR="00AA331C">
        <w:rPr>
          <w:rFonts w:ascii="Times New Roman" w:eastAsia="Times New Roman" w:hAnsi="Times New Roman" w:cs="Times New Roman"/>
          <w:b/>
          <w:bCs/>
          <w:color w:val="212121"/>
          <w:sz w:val="24"/>
          <w:szCs w:val="24"/>
          <w:lang w:eastAsia="fr-FR"/>
        </w:rPr>
        <w:t>long, pour une meilleure lecture</w:t>
      </w:r>
      <w:r w:rsidR="000472F1">
        <w:rPr>
          <w:rFonts w:ascii="Times New Roman" w:eastAsia="Times New Roman" w:hAnsi="Times New Roman" w:cs="Times New Roman"/>
          <w:b/>
          <w:bCs/>
          <w:color w:val="212121"/>
          <w:sz w:val="24"/>
          <w:szCs w:val="24"/>
          <w:lang w:eastAsia="fr-FR"/>
        </w:rPr>
        <w:t xml:space="preserve"> ou impression-papier</w:t>
      </w:r>
      <w:r w:rsidR="006F3C35" w:rsidRPr="00F50B5D">
        <w:rPr>
          <w:rFonts w:ascii="Times New Roman" w:eastAsia="Times New Roman" w:hAnsi="Times New Roman" w:cs="Times New Roman"/>
          <w:b/>
          <w:bCs/>
          <w:color w:val="212121"/>
          <w:sz w:val="24"/>
          <w:szCs w:val="24"/>
          <w:lang w:eastAsia="fr-FR"/>
        </w:rPr>
        <w:t xml:space="preserve">, je vous le joins en </w:t>
      </w:r>
      <w:proofErr w:type="spellStart"/>
      <w:r w:rsidR="006F3C35" w:rsidRPr="00F50B5D">
        <w:rPr>
          <w:rFonts w:ascii="Times New Roman" w:eastAsia="Times New Roman" w:hAnsi="Times New Roman" w:cs="Times New Roman"/>
          <w:b/>
          <w:bCs/>
          <w:color w:val="212121"/>
          <w:sz w:val="24"/>
          <w:szCs w:val="24"/>
          <w:lang w:eastAsia="fr-FR"/>
        </w:rPr>
        <w:t>pdf</w:t>
      </w:r>
      <w:proofErr w:type="spellEnd"/>
      <w:r w:rsidR="006F3C35" w:rsidRPr="00F50B5D">
        <w:rPr>
          <w:rFonts w:ascii="Times New Roman" w:eastAsia="Times New Roman" w:hAnsi="Times New Roman" w:cs="Times New Roman"/>
          <w:b/>
          <w:bCs/>
          <w:color w:val="212121"/>
          <w:sz w:val="24"/>
          <w:szCs w:val="24"/>
          <w:lang w:eastAsia="fr-FR"/>
        </w:rPr>
        <w:t>.</w:t>
      </w:r>
      <w:r w:rsidRPr="00F50B5D">
        <w:rPr>
          <w:rFonts w:ascii="Times New Roman" w:eastAsia="Times New Roman" w:hAnsi="Times New Roman" w:cs="Times New Roman"/>
          <w:b/>
          <w:bCs/>
          <w:color w:val="212121"/>
          <w:sz w:val="24"/>
          <w:szCs w:val="24"/>
          <w:lang w:eastAsia="fr-FR"/>
        </w:rPr>
        <w:t> </w:t>
      </w:r>
    </w:p>
    <w:p w:rsidR="00413758" w:rsidRPr="00BE3A7D" w:rsidRDefault="00413758" w:rsidP="00C53F1F">
      <w:pPr>
        <w:shd w:val="clear" w:color="auto" w:fill="FFFFFF"/>
        <w:spacing w:before="100" w:beforeAutospacing="1" w:after="100" w:afterAutospacing="1" w:line="240" w:lineRule="auto"/>
        <w:outlineLvl w:val="2"/>
        <w:rPr>
          <w:rFonts w:ascii="Times New Roman" w:eastAsia="Times New Roman" w:hAnsi="Times New Roman" w:cs="Times New Roman"/>
          <w:b/>
          <w:bCs/>
          <w:sz w:val="36"/>
          <w:szCs w:val="36"/>
          <w:u w:val="single"/>
          <w:lang w:eastAsia="fr-FR"/>
        </w:rPr>
      </w:pPr>
      <w:r w:rsidRPr="00BE3A7D">
        <w:rPr>
          <w:rFonts w:ascii="Times New Roman" w:eastAsia="Times New Roman" w:hAnsi="Times New Roman" w:cs="Times New Roman"/>
          <w:b/>
          <w:bCs/>
          <w:sz w:val="36"/>
          <w:szCs w:val="36"/>
          <w:u w:val="single"/>
          <w:lang w:eastAsia="fr-FR"/>
        </w:rPr>
        <w:t>Préambule</w:t>
      </w:r>
      <w:r w:rsidR="000472F1" w:rsidRPr="00BE3A7D">
        <w:rPr>
          <w:rFonts w:ascii="Times New Roman" w:eastAsia="Times New Roman" w:hAnsi="Times New Roman" w:cs="Times New Roman"/>
          <w:b/>
          <w:bCs/>
          <w:sz w:val="36"/>
          <w:szCs w:val="36"/>
          <w:u w:val="single"/>
          <w:lang w:eastAsia="fr-FR"/>
        </w:rPr>
        <w:t xml:space="preserve"> : </w:t>
      </w:r>
      <w:r w:rsidR="00AA331C" w:rsidRPr="00BE3A7D">
        <w:rPr>
          <w:rFonts w:ascii="Times New Roman" w:eastAsia="Times New Roman" w:hAnsi="Times New Roman" w:cs="Times New Roman"/>
          <w:b/>
          <w:bCs/>
          <w:sz w:val="36"/>
          <w:szCs w:val="36"/>
          <w:u w:val="single"/>
          <w:lang w:eastAsia="fr-FR"/>
        </w:rPr>
        <w:t xml:space="preserve">COVID </w:t>
      </w:r>
      <w:r w:rsidR="00235FAF" w:rsidRPr="00BE3A7D">
        <w:rPr>
          <w:rFonts w:ascii="Times New Roman" w:eastAsia="Times New Roman" w:hAnsi="Times New Roman" w:cs="Times New Roman"/>
          <w:b/>
          <w:bCs/>
          <w:sz w:val="36"/>
          <w:szCs w:val="36"/>
          <w:u w:val="single"/>
          <w:lang w:eastAsia="fr-FR"/>
        </w:rPr>
        <w:t>AMERIQUE DU SUD</w:t>
      </w:r>
    </w:p>
    <w:p w:rsidR="00413758" w:rsidRPr="000472F1" w:rsidRDefault="00235FAF" w:rsidP="000472F1">
      <w:pPr>
        <w:shd w:val="clear" w:color="auto" w:fill="FFFFFF"/>
        <w:spacing w:before="100" w:beforeAutospacing="1" w:after="100" w:afterAutospacing="1" w:line="240" w:lineRule="auto"/>
        <w:ind w:firstLine="708"/>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 </w:t>
      </w:r>
      <w:r w:rsidR="00413758" w:rsidRPr="000472F1">
        <w:rPr>
          <w:rFonts w:ascii="Times New Roman" w:eastAsia="Times New Roman" w:hAnsi="Times New Roman" w:cs="Times New Roman"/>
          <w:b/>
          <w:sz w:val="24"/>
          <w:szCs w:val="24"/>
          <w:lang w:eastAsia="fr-FR"/>
        </w:rPr>
        <w:t>La crise sanitaire due au nouveau coronavirus a mis en lumière en Amérique latine l’ampleur des carences des systèmes de santé, victimes d’un manque récurrent d’investissement public mais aussi de la corruption, mal endémique qui affecte tous les pays de la région – qui totalisait, samedi 10 octobre, 10 millions de cas recensés, près de 330 000 décès avec le taux de mortalité le plus élevé au monde.</w:t>
      </w:r>
    </w:p>
    <w:p w:rsidR="00413758" w:rsidRPr="000472F1" w:rsidRDefault="00413758" w:rsidP="000472F1">
      <w:pPr>
        <w:shd w:val="clear" w:color="auto" w:fill="FFFFFF"/>
        <w:spacing w:beforeAutospacing="1" w:after="100" w:afterAutospacing="1" w:line="240" w:lineRule="auto"/>
        <w:ind w:firstLine="708"/>
        <w:rPr>
          <w:rFonts w:ascii="Times New Roman" w:eastAsia="Times New Roman" w:hAnsi="Times New Roman" w:cs="Times New Roman"/>
          <w:b/>
          <w:bCs/>
          <w:sz w:val="24"/>
          <w:szCs w:val="24"/>
          <w:lang w:eastAsia="fr-FR"/>
        </w:rPr>
      </w:pPr>
      <w:r w:rsidRPr="000472F1">
        <w:rPr>
          <w:rFonts w:ascii="Times New Roman" w:eastAsia="Times New Roman" w:hAnsi="Times New Roman" w:cs="Times New Roman"/>
          <w:b/>
          <w:bCs/>
          <w:sz w:val="24"/>
          <w:szCs w:val="24"/>
          <w:lang w:eastAsia="fr-FR"/>
        </w:rPr>
        <w:t xml:space="preserve">« La santé est le secteur le plus touché après les </w:t>
      </w:r>
      <w:r w:rsidR="00235FAF" w:rsidRPr="000472F1">
        <w:rPr>
          <w:rFonts w:ascii="Times New Roman" w:eastAsia="Times New Roman" w:hAnsi="Times New Roman" w:cs="Times New Roman"/>
          <w:b/>
          <w:bCs/>
          <w:sz w:val="24"/>
          <w:szCs w:val="24"/>
          <w:lang w:eastAsia="fr-FR"/>
        </w:rPr>
        <w:t xml:space="preserve">infrastructures et l’éducation. </w:t>
      </w:r>
      <w:r w:rsidRPr="000472F1">
        <w:rPr>
          <w:rFonts w:ascii="Times New Roman" w:eastAsia="Times New Roman" w:hAnsi="Times New Roman" w:cs="Times New Roman"/>
          <w:b/>
          <w:sz w:val="24"/>
          <w:szCs w:val="24"/>
          <w:lang w:eastAsia="fr-FR"/>
        </w:rPr>
        <w:t>Achats d’équipement surfacturés, détournements de fonds d’aides publiques, éléphants blancs, mafias qui font le commerce de médicaments falsifiés, hôpitaux commandés, payés et jamais construits… la liste des faits de corruption et de trafic durant la crise sanitaire est longue. Et n’est pas étrangère au fait que six des dix pays du monde au plus grand nombre de morts du Covid-19 en proportion de leur population sont situés en Amérique latine. En mai,</w:t>
      </w:r>
      <w:hyperlink r:id="rId8" w:history="1">
        <w:r w:rsidRPr="000472F1">
          <w:rPr>
            <w:rFonts w:ascii="Times New Roman" w:eastAsia="Times New Roman" w:hAnsi="Times New Roman" w:cs="Times New Roman"/>
            <w:b/>
            <w:sz w:val="24"/>
            <w:szCs w:val="24"/>
            <w:lang w:eastAsia="fr-FR"/>
          </w:rPr>
          <w:t> un rapport du Conseil des avocats pour les droits civils et économiques</w:t>
        </w:r>
      </w:hyperlink>
      <w:r w:rsidRPr="000472F1">
        <w:rPr>
          <w:rFonts w:ascii="Times New Roman" w:eastAsia="Times New Roman" w:hAnsi="Times New Roman" w:cs="Times New Roman"/>
          <w:b/>
          <w:sz w:val="24"/>
          <w:szCs w:val="24"/>
          <w:lang w:eastAsia="fr-FR"/>
        </w:rPr>
        <w:t>, une organisation américaine, avait établi que, dans douze des quatorze pays de la région étudiés, des faits de corruption ont été relevés dans les contrats publics de marchés lié</w:t>
      </w:r>
      <w:r w:rsidR="00235FAF" w:rsidRPr="000472F1">
        <w:rPr>
          <w:rFonts w:ascii="Times New Roman" w:eastAsia="Times New Roman" w:hAnsi="Times New Roman" w:cs="Times New Roman"/>
          <w:b/>
          <w:sz w:val="24"/>
          <w:szCs w:val="24"/>
          <w:lang w:eastAsia="fr-FR"/>
        </w:rPr>
        <w:t>s à la lutte contre la pandémie »</w:t>
      </w:r>
      <w:r w:rsidR="00BE3A7D">
        <w:rPr>
          <w:rFonts w:ascii="Times New Roman" w:eastAsia="Times New Roman" w:hAnsi="Times New Roman" w:cs="Times New Roman"/>
          <w:b/>
          <w:sz w:val="24"/>
          <w:szCs w:val="24"/>
          <w:lang w:eastAsia="fr-FR"/>
        </w:rPr>
        <w:t>.</w:t>
      </w:r>
      <w:r w:rsidR="00034B67" w:rsidRPr="000472F1">
        <w:rPr>
          <w:rStyle w:val="Appelnotedebasdep"/>
          <w:rFonts w:ascii="Times New Roman" w:eastAsia="Times New Roman" w:hAnsi="Times New Roman" w:cs="Times New Roman"/>
          <w:b/>
          <w:sz w:val="24"/>
          <w:szCs w:val="24"/>
          <w:lang w:eastAsia="fr-FR"/>
        </w:rPr>
        <w:footnoteReference w:id="1"/>
      </w:r>
    </w:p>
    <w:p w:rsidR="00C53F1F" w:rsidRPr="00BE3A7D"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36"/>
          <w:szCs w:val="36"/>
          <w:u w:val="single"/>
          <w:lang w:eastAsia="fr-FR"/>
        </w:rPr>
      </w:pPr>
      <w:r w:rsidRPr="00BE3A7D">
        <w:rPr>
          <w:rFonts w:ascii="Times New Roman" w:eastAsia="Times New Roman" w:hAnsi="Times New Roman" w:cs="Times New Roman"/>
          <w:b/>
          <w:bCs/>
          <w:color w:val="212121"/>
          <w:sz w:val="36"/>
          <w:szCs w:val="36"/>
          <w:u w:val="single"/>
          <w:lang w:eastAsia="fr-FR"/>
        </w:rPr>
        <w:t>CHILI </w:t>
      </w:r>
    </w:p>
    <w:p w:rsidR="00034B67" w:rsidRPr="000472F1" w:rsidRDefault="00034B67" w:rsidP="00034B67">
      <w:pPr>
        <w:spacing w:after="375" w:line="240" w:lineRule="auto"/>
        <w:ind w:firstLine="708"/>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bCs/>
          <w:sz w:val="24"/>
          <w:szCs w:val="24"/>
          <w:lang w:eastAsia="fr-FR"/>
        </w:rPr>
        <w:t>Au 25/11/20</w:t>
      </w:r>
      <w:r w:rsidR="000472F1" w:rsidRPr="000472F1">
        <w:rPr>
          <w:rFonts w:ascii="Times New Roman" w:eastAsia="Times New Roman" w:hAnsi="Times New Roman" w:cs="Times New Roman"/>
          <w:b/>
          <w:bCs/>
          <w:sz w:val="24"/>
          <w:szCs w:val="24"/>
          <w:lang w:eastAsia="fr-FR"/>
        </w:rPr>
        <w:t> </w:t>
      </w:r>
      <w:r w:rsidR="000472F1" w:rsidRPr="000472F1">
        <w:rPr>
          <w:rFonts w:ascii="Times New Roman" w:eastAsia="Times New Roman" w:hAnsi="Times New Roman" w:cs="Times New Roman"/>
          <w:b/>
          <w:sz w:val="24"/>
          <w:szCs w:val="24"/>
          <w:lang w:eastAsia="fr-FR"/>
        </w:rPr>
        <w:t>:</w:t>
      </w:r>
      <w:r w:rsidRPr="000472F1">
        <w:rPr>
          <w:rFonts w:ascii="Times New Roman" w:eastAsia="Times New Roman" w:hAnsi="Times New Roman" w:cs="Times New Roman"/>
          <w:b/>
          <w:sz w:val="24"/>
          <w:szCs w:val="24"/>
          <w:lang w:eastAsia="fr-FR"/>
        </w:rPr>
        <w:t xml:space="preserve"> 540 640 cas confirmés et 15 069 morts.</w:t>
      </w:r>
    </w:p>
    <w:p w:rsidR="00DD60CD" w:rsidRPr="000472F1" w:rsidRDefault="00034B67" w:rsidP="000472F1">
      <w:pPr>
        <w:spacing w:after="375" w:line="240" w:lineRule="auto"/>
        <w:ind w:firstLine="708"/>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 </w:t>
      </w:r>
      <w:r w:rsidR="00DD60CD" w:rsidRPr="000472F1">
        <w:rPr>
          <w:rFonts w:ascii="Times New Roman" w:eastAsia="Times New Roman" w:hAnsi="Times New Roman" w:cs="Times New Roman"/>
          <w:b/>
          <w:sz w:val="24"/>
          <w:szCs w:val="24"/>
          <w:lang w:eastAsia="fr-FR"/>
        </w:rPr>
        <w:t>Le 18 mars, le Chili a fermé ses frontières et mis en place un couvre-feu nocturne dans l’ensemble du p</w:t>
      </w:r>
      <w:r w:rsidR="000472F1" w:rsidRPr="000472F1">
        <w:rPr>
          <w:rFonts w:ascii="Times New Roman" w:eastAsia="Times New Roman" w:hAnsi="Times New Roman" w:cs="Times New Roman"/>
          <w:b/>
          <w:sz w:val="24"/>
          <w:szCs w:val="24"/>
          <w:lang w:eastAsia="fr-FR"/>
        </w:rPr>
        <w:t xml:space="preserve">ays, </w:t>
      </w:r>
      <w:r w:rsidR="00DD60CD" w:rsidRPr="000472F1">
        <w:rPr>
          <w:rFonts w:ascii="Times New Roman" w:eastAsia="Times New Roman" w:hAnsi="Times New Roman" w:cs="Times New Roman"/>
          <w:b/>
          <w:sz w:val="24"/>
          <w:szCs w:val="24"/>
          <w:lang w:eastAsia="fr-FR"/>
        </w:rPr>
        <w:t xml:space="preserve">dans le cadre d’une mise en place d’une « quarantaine progressive ». </w:t>
      </w:r>
      <w:r w:rsidR="000472F1" w:rsidRPr="000472F1">
        <w:rPr>
          <w:rFonts w:ascii="Times New Roman" w:eastAsia="Times New Roman" w:hAnsi="Times New Roman" w:cs="Times New Roman"/>
          <w:b/>
          <w:sz w:val="24"/>
          <w:szCs w:val="24"/>
          <w:lang w:eastAsia="fr-FR"/>
        </w:rPr>
        <w:t xml:space="preserve">Il n’y a pas eu </w:t>
      </w:r>
      <w:r w:rsidR="00DD60CD" w:rsidRPr="000472F1">
        <w:rPr>
          <w:rFonts w:ascii="Times New Roman" w:eastAsia="Times New Roman" w:hAnsi="Times New Roman" w:cs="Times New Roman"/>
          <w:b/>
          <w:sz w:val="24"/>
          <w:szCs w:val="24"/>
          <w:lang w:eastAsia="fr-FR"/>
        </w:rPr>
        <w:t xml:space="preserve">de quarantaine nationale mais certaines zones du pays ont pris des </w:t>
      </w:r>
      <w:r w:rsidR="000472F1" w:rsidRPr="000472F1">
        <w:rPr>
          <w:rFonts w:ascii="Times New Roman" w:eastAsia="Times New Roman" w:hAnsi="Times New Roman" w:cs="Times New Roman"/>
          <w:b/>
          <w:sz w:val="24"/>
          <w:szCs w:val="24"/>
          <w:lang w:eastAsia="fr-FR"/>
        </w:rPr>
        <w:t xml:space="preserve">mesures </w:t>
      </w:r>
      <w:r w:rsidR="00DD60CD" w:rsidRPr="000472F1">
        <w:rPr>
          <w:rFonts w:ascii="Times New Roman" w:eastAsia="Times New Roman" w:hAnsi="Times New Roman" w:cs="Times New Roman"/>
          <w:b/>
          <w:sz w:val="24"/>
          <w:szCs w:val="24"/>
          <w:lang w:eastAsia="fr-FR"/>
        </w:rPr>
        <w:t>locales de confinement et d</w:t>
      </w:r>
      <w:r w:rsidR="000472F1" w:rsidRPr="000472F1">
        <w:rPr>
          <w:rFonts w:ascii="Times New Roman" w:eastAsia="Times New Roman" w:hAnsi="Times New Roman" w:cs="Times New Roman"/>
          <w:b/>
          <w:sz w:val="24"/>
          <w:szCs w:val="24"/>
          <w:lang w:eastAsia="fr-FR"/>
        </w:rPr>
        <w:t xml:space="preserve">e restriction des déplacements. </w:t>
      </w:r>
      <w:r w:rsidR="00DD60CD" w:rsidRPr="000472F1">
        <w:rPr>
          <w:rFonts w:ascii="Times New Roman" w:eastAsia="Times New Roman" w:hAnsi="Times New Roman" w:cs="Times New Roman"/>
          <w:b/>
          <w:sz w:val="24"/>
          <w:szCs w:val="24"/>
          <w:lang w:eastAsia="fr-FR"/>
        </w:rPr>
        <w:t>L’état d’exception a été prolongé jusqu’au 15 décembre 2020.</w:t>
      </w:r>
    </w:p>
    <w:p w:rsidR="000472F1" w:rsidRPr="000472F1" w:rsidRDefault="00DD60CD" w:rsidP="000472F1">
      <w:pPr>
        <w:spacing w:after="375" w:line="240" w:lineRule="auto"/>
        <w:ind w:firstLine="708"/>
        <w:rPr>
          <w:rFonts w:ascii="Times New Roman" w:eastAsia="Times New Roman" w:hAnsi="Times New Roman" w:cs="Times New Roman"/>
          <w:b/>
          <w:bCs/>
          <w:sz w:val="24"/>
          <w:szCs w:val="24"/>
          <w:lang w:eastAsia="fr-FR"/>
        </w:rPr>
      </w:pPr>
      <w:r w:rsidRPr="000472F1">
        <w:rPr>
          <w:rFonts w:ascii="Times New Roman" w:eastAsia="Times New Roman" w:hAnsi="Times New Roman" w:cs="Times New Roman"/>
          <w:b/>
          <w:sz w:val="24"/>
          <w:szCs w:val="24"/>
          <w:lang w:eastAsia="fr-FR"/>
        </w:rPr>
        <w:lastRenderedPageBreak/>
        <w:t xml:space="preserve">Le ministre de la Santé Jaime </w:t>
      </w:r>
      <w:proofErr w:type="spellStart"/>
      <w:r w:rsidRPr="000472F1">
        <w:rPr>
          <w:rFonts w:ascii="Times New Roman" w:eastAsia="Times New Roman" w:hAnsi="Times New Roman" w:cs="Times New Roman"/>
          <w:b/>
          <w:sz w:val="24"/>
          <w:szCs w:val="24"/>
          <w:lang w:eastAsia="fr-FR"/>
        </w:rPr>
        <w:t>Mañalich</w:t>
      </w:r>
      <w:proofErr w:type="spellEnd"/>
      <w:r w:rsidRPr="000472F1">
        <w:rPr>
          <w:rFonts w:ascii="Times New Roman" w:eastAsia="Times New Roman" w:hAnsi="Times New Roman" w:cs="Times New Roman"/>
          <w:b/>
          <w:sz w:val="24"/>
          <w:szCs w:val="24"/>
          <w:lang w:eastAsia="fr-FR"/>
        </w:rPr>
        <w:t xml:space="preserve"> a démissionné le samedi 13 juin, suite aux critiques concernant sa gestion de la crise (notamment l’échec de la “quarantaine dynamique”) et à la controverse concernant les chiffres officiels du coronavirus. Le nouveau ministre est Enrique Paris, chirurgien et ancien président de l’Or</w:t>
      </w:r>
      <w:r w:rsidR="000472F1" w:rsidRPr="000472F1">
        <w:rPr>
          <w:rFonts w:ascii="Times New Roman" w:eastAsia="Times New Roman" w:hAnsi="Times New Roman" w:cs="Times New Roman"/>
          <w:b/>
          <w:sz w:val="24"/>
          <w:szCs w:val="24"/>
          <w:lang w:eastAsia="fr-FR"/>
        </w:rPr>
        <w:t xml:space="preserve">dre des médecins. </w:t>
      </w:r>
      <w:r w:rsidRPr="000472F1">
        <w:rPr>
          <w:rFonts w:ascii="Times New Roman" w:eastAsia="Times New Roman" w:hAnsi="Times New Roman" w:cs="Times New Roman"/>
          <w:b/>
          <w:sz w:val="24"/>
          <w:szCs w:val="24"/>
          <w:lang w:eastAsia="fr-FR"/>
        </w:rPr>
        <w:t xml:space="preserve">Le président chilien </w:t>
      </w:r>
      <w:proofErr w:type="spellStart"/>
      <w:r w:rsidRPr="000472F1">
        <w:rPr>
          <w:rFonts w:ascii="Times New Roman" w:eastAsia="Times New Roman" w:hAnsi="Times New Roman" w:cs="Times New Roman"/>
          <w:b/>
          <w:sz w:val="24"/>
          <w:szCs w:val="24"/>
          <w:lang w:eastAsia="fr-FR"/>
        </w:rPr>
        <w:t>Sebastian</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Piñera</w:t>
      </w:r>
      <w:proofErr w:type="spellEnd"/>
      <w:r w:rsidRPr="000472F1">
        <w:rPr>
          <w:rFonts w:ascii="Times New Roman" w:eastAsia="Times New Roman" w:hAnsi="Times New Roman" w:cs="Times New Roman"/>
          <w:b/>
          <w:sz w:val="24"/>
          <w:szCs w:val="24"/>
          <w:lang w:eastAsia="fr-FR"/>
        </w:rPr>
        <w:t>, qui doit faire face à des contestations sociales en plus de la crise sanitaire depuis plusieurs mois, a annoncé un plan d’aide de 1,5 milliard de dollars US pour la classe moyenne, fortement touchée par la crise économique résultant de la pandémie de coronavirus.</w:t>
      </w:r>
      <w:r w:rsidR="000472F1" w:rsidRPr="000472F1">
        <w:rPr>
          <w:rFonts w:ascii="Times New Roman" w:eastAsia="Times New Roman" w:hAnsi="Times New Roman" w:cs="Times New Roman"/>
          <w:b/>
          <w:bCs/>
          <w:sz w:val="24"/>
          <w:szCs w:val="24"/>
          <w:lang w:eastAsia="fr-FR"/>
        </w:rPr>
        <w:t xml:space="preserve"> </w:t>
      </w:r>
    </w:p>
    <w:p w:rsidR="00DD60CD" w:rsidRPr="000472F1" w:rsidRDefault="00DD60CD" w:rsidP="000472F1">
      <w:pPr>
        <w:spacing w:after="375" w:line="240" w:lineRule="auto"/>
        <w:ind w:firstLine="708"/>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Des mesures locales de confinement et de restriction des déplacements ont été</w:t>
      </w:r>
      <w:r w:rsidR="000472F1" w:rsidRPr="000472F1">
        <w:rPr>
          <w:rFonts w:ascii="Times New Roman" w:eastAsia="Times New Roman" w:hAnsi="Times New Roman" w:cs="Times New Roman"/>
          <w:b/>
          <w:sz w:val="24"/>
          <w:szCs w:val="24"/>
          <w:lang w:eastAsia="fr-FR"/>
        </w:rPr>
        <w:t xml:space="preserve"> </w:t>
      </w:r>
      <w:proofErr w:type="gramStart"/>
      <w:r w:rsidR="000472F1" w:rsidRPr="000472F1">
        <w:rPr>
          <w:rFonts w:ascii="Times New Roman" w:eastAsia="Times New Roman" w:hAnsi="Times New Roman" w:cs="Times New Roman"/>
          <w:b/>
          <w:sz w:val="24"/>
          <w:szCs w:val="24"/>
          <w:lang w:eastAsia="fr-FR"/>
        </w:rPr>
        <w:t>décidé</w:t>
      </w:r>
      <w:proofErr w:type="gramEnd"/>
      <w:r w:rsidR="000472F1" w:rsidRPr="000472F1">
        <w:rPr>
          <w:rFonts w:ascii="Times New Roman" w:eastAsia="Times New Roman" w:hAnsi="Times New Roman" w:cs="Times New Roman"/>
          <w:b/>
          <w:sz w:val="24"/>
          <w:szCs w:val="24"/>
          <w:lang w:eastAsia="fr-FR"/>
        </w:rPr>
        <w:t xml:space="preserve"> </w:t>
      </w:r>
      <w:r w:rsidRPr="000472F1">
        <w:rPr>
          <w:rFonts w:ascii="Times New Roman" w:eastAsia="Times New Roman" w:hAnsi="Times New Roman" w:cs="Times New Roman"/>
          <w:b/>
          <w:sz w:val="24"/>
          <w:szCs w:val="24"/>
          <w:lang w:eastAsia="fr-FR"/>
        </w:rPr>
        <w:t>: leur degré peut varier selon la situation de la commune et son classement dans le cadre des étapes du plan « Paso a paso » [Pas à pas], adopté le 19 juill</w:t>
      </w:r>
      <w:r w:rsidR="000472F1" w:rsidRPr="000472F1">
        <w:rPr>
          <w:rFonts w:ascii="Times New Roman" w:eastAsia="Times New Roman" w:hAnsi="Times New Roman" w:cs="Times New Roman"/>
          <w:b/>
          <w:sz w:val="24"/>
          <w:szCs w:val="24"/>
          <w:lang w:eastAsia="fr-FR"/>
        </w:rPr>
        <w:t xml:space="preserve">et par le gouvernement chilien. </w:t>
      </w:r>
      <w:r w:rsidRPr="000472F1">
        <w:rPr>
          <w:rFonts w:ascii="Times New Roman" w:eastAsia="Times New Roman" w:hAnsi="Times New Roman" w:cs="Times New Roman"/>
          <w:b/>
          <w:sz w:val="24"/>
          <w:szCs w:val="24"/>
          <w:lang w:eastAsia="fr-FR"/>
        </w:rPr>
        <w:t xml:space="preserve">Le plan dispose de 5 phases de </w:t>
      </w:r>
      <w:proofErr w:type="spellStart"/>
      <w:r w:rsidRPr="000472F1">
        <w:rPr>
          <w:rFonts w:ascii="Times New Roman" w:eastAsia="Times New Roman" w:hAnsi="Times New Roman" w:cs="Times New Roman"/>
          <w:b/>
          <w:sz w:val="24"/>
          <w:szCs w:val="24"/>
          <w:lang w:eastAsia="fr-FR"/>
        </w:rPr>
        <w:t>déconfinement</w:t>
      </w:r>
      <w:proofErr w:type="spellEnd"/>
      <w:r w:rsidRPr="000472F1">
        <w:rPr>
          <w:rFonts w:ascii="Times New Roman" w:eastAsia="Times New Roman" w:hAnsi="Times New Roman" w:cs="Times New Roman"/>
          <w:b/>
          <w:sz w:val="24"/>
          <w:szCs w:val="24"/>
          <w:lang w:eastAsia="fr-FR"/>
        </w:rPr>
        <w:t xml:space="preserve">, aujourd’hui la majorité du pays est dans la phase 3 de « Préparation ». Les villes actuellement en confinement (phase 1) sont : </w:t>
      </w:r>
      <w:proofErr w:type="spellStart"/>
      <w:r w:rsidRPr="000472F1">
        <w:rPr>
          <w:rFonts w:ascii="Times New Roman" w:eastAsia="Times New Roman" w:hAnsi="Times New Roman" w:cs="Times New Roman"/>
          <w:b/>
          <w:sz w:val="24"/>
          <w:szCs w:val="24"/>
          <w:lang w:eastAsia="fr-FR"/>
        </w:rPr>
        <w:t>Ancud</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Calbuco</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Cañete</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Cholchol</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Chonchi</w:t>
      </w:r>
      <w:proofErr w:type="spellEnd"/>
      <w:r w:rsidRPr="000472F1">
        <w:rPr>
          <w:rFonts w:ascii="Times New Roman" w:eastAsia="Times New Roman" w:hAnsi="Times New Roman" w:cs="Times New Roman"/>
          <w:b/>
          <w:sz w:val="24"/>
          <w:szCs w:val="24"/>
          <w:lang w:eastAsia="fr-FR"/>
        </w:rPr>
        <w:t xml:space="preserve">, Coronel, Freire, </w:t>
      </w:r>
      <w:proofErr w:type="spellStart"/>
      <w:r w:rsidRPr="000472F1">
        <w:rPr>
          <w:rFonts w:ascii="Times New Roman" w:eastAsia="Times New Roman" w:hAnsi="Times New Roman" w:cs="Times New Roman"/>
          <w:b/>
          <w:sz w:val="24"/>
          <w:szCs w:val="24"/>
          <w:lang w:eastAsia="fr-FR"/>
        </w:rPr>
        <w:t>Futrono</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Hualaihué</w:t>
      </w:r>
      <w:proofErr w:type="spellEnd"/>
      <w:r w:rsidRPr="000472F1">
        <w:rPr>
          <w:rFonts w:ascii="Times New Roman" w:eastAsia="Times New Roman" w:hAnsi="Times New Roman" w:cs="Times New Roman"/>
          <w:b/>
          <w:sz w:val="24"/>
          <w:szCs w:val="24"/>
          <w:lang w:eastAsia="fr-FR"/>
        </w:rPr>
        <w:t xml:space="preserve">, La </w:t>
      </w:r>
      <w:proofErr w:type="spellStart"/>
      <w:r w:rsidRPr="000472F1">
        <w:rPr>
          <w:rFonts w:ascii="Times New Roman" w:eastAsia="Times New Roman" w:hAnsi="Times New Roman" w:cs="Times New Roman"/>
          <w:b/>
          <w:sz w:val="24"/>
          <w:szCs w:val="24"/>
          <w:lang w:eastAsia="fr-FR"/>
        </w:rPr>
        <w:t>Unión</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Lago</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Ranco</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Lautaro</w:t>
      </w:r>
      <w:proofErr w:type="spellEnd"/>
      <w:r w:rsidRPr="000472F1">
        <w:rPr>
          <w:rFonts w:ascii="Times New Roman" w:eastAsia="Times New Roman" w:hAnsi="Times New Roman" w:cs="Times New Roman"/>
          <w:b/>
          <w:sz w:val="24"/>
          <w:szCs w:val="24"/>
          <w:lang w:eastAsia="fr-FR"/>
        </w:rPr>
        <w:t xml:space="preserve">, Los Lagos, Los </w:t>
      </w:r>
      <w:proofErr w:type="spellStart"/>
      <w:r w:rsidRPr="000472F1">
        <w:rPr>
          <w:rFonts w:ascii="Times New Roman" w:eastAsia="Times New Roman" w:hAnsi="Times New Roman" w:cs="Times New Roman"/>
          <w:b/>
          <w:sz w:val="24"/>
          <w:szCs w:val="24"/>
          <w:lang w:eastAsia="fr-FR"/>
        </w:rPr>
        <w:t>Muermos</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Lota</w:t>
      </w:r>
      <w:proofErr w:type="spellEnd"/>
      <w:r w:rsidRPr="000472F1">
        <w:rPr>
          <w:rFonts w:ascii="Times New Roman" w:eastAsia="Times New Roman" w:hAnsi="Times New Roman" w:cs="Times New Roman"/>
          <w:b/>
          <w:sz w:val="24"/>
          <w:szCs w:val="24"/>
          <w:lang w:eastAsia="fr-FR"/>
        </w:rPr>
        <w:t xml:space="preserve">, Natales, Osorno, Padre Las Casas, </w:t>
      </w:r>
      <w:proofErr w:type="spellStart"/>
      <w:r w:rsidRPr="000472F1">
        <w:rPr>
          <w:rFonts w:ascii="Times New Roman" w:eastAsia="Times New Roman" w:hAnsi="Times New Roman" w:cs="Times New Roman"/>
          <w:b/>
          <w:sz w:val="24"/>
          <w:szCs w:val="24"/>
          <w:lang w:eastAsia="fr-FR"/>
        </w:rPr>
        <w:t>Puerto</w:t>
      </w:r>
      <w:proofErr w:type="spellEnd"/>
      <w:r w:rsidRPr="000472F1">
        <w:rPr>
          <w:rFonts w:ascii="Times New Roman" w:eastAsia="Times New Roman" w:hAnsi="Times New Roman" w:cs="Times New Roman"/>
          <w:b/>
          <w:sz w:val="24"/>
          <w:szCs w:val="24"/>
          <w:lang w:eastAsia="fr-FR"/>
        </w:rPr>
        <w:t xml:space="preserve"> Montt, Punta </w:t>
      </w:r>
      <w:proofErr w:type="spellStart"/>
      <w:r w:rsidRPr="000472F1">
        <w:rPr>
          <w:rFonts w:ascii="Times New Roman" w:eastAsia="Times New Roman" w:hAnsi="Times New Roman" w:cs="Times New Roman"/>
          <w:b/>
          <w:sz w:val="24"/>
          <w:szCs w:val="24"/>
          <w:lang w:eastAsia="fr-FR"/>
        </w:rPr>
        <w:t>Arenas</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Puqueldón</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Queilén</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Quemc</w:t>
      </w:r>
      <w:r w:rsidR="000472F1" w:rsidRPr="000472F1">
        <w:rPr>
          <w:rFonts w:ascii="Times New Roman" w:eastAsia="Times New Roman" w:hAnsi="Times New Roman" w:cs="Times New Roman"/>
          <w:b/>
          <w:sz w:val="24"/>
          <w:szCs w:val="24"/>
          <w:lang w:eastAsia="fr-FR"/>
        </w:rPr>
        <w:t>hi</w:t>
      </w:r>
      <w:proofErr w:type="spellEnd"/>
      <w:r w:rsidR="000472F1" w:rsidRPr="000472F1">
        <w:rPr>
          <w:rFonts w:ascii="Times New Roman" w:eastAsia="Times New Roman" w:hAnsi="Times New Roman" w:cs="Times New Roman"/>
          <w:b/>
          <w:sz w:val="24"/>
          <w:szCs w:val="24"/>
          <w:lang w:eastAsia="fr-FR"/>
        </w:rPr>
        <w:t xml:space="preserve">, Temuco, </w:t>
      </w:r>
      <w:proofErr w:type="spellStart"/>
      <w:r w:rsidR="000472F1" w:rsidRPr="000472F1">
        <w:rPr>
          <w:rFonts w:ascii="Times New Roman" w:eastAsia="Times New Roman" w:hAnsi="Times New Roman" w:cs="Times New Roman"/>
          <w:b/>
          <w:sz w:val="24"/>
          <w:szCs w:val="24"/>
          <w:lang w:eastAsia="fr-FR"/>
        </w:rPr>
        <w:t>Traiguén</w:t>
      </w:r>
      <w:proofErr w:type="spellEnd"/>
      <w:r w:rsidR="000472F1" w:rsidRPr="000472F1">
        <w:rPr>
          <w:rFonts w:ascii="Times New Roman" w:eastAsia="Times New Roman" w:hAnsi="Times New Roman" w:cs="Times New Roman"/>
          <w:b/>
          <w:sz w:val="24"/>
          <w:szCs w:val="24"/>
          <w:lang w:eastAsia="fr-FR"/>
        </w:rPr>
        <w:t xml:space="preserve">, Valdivia. </w:t>
      </w:r>
      <w:r w:rsidRPr="000472F1">
        <w:rPr>
          <w:rFonts w:ascii="Times New Roman" w:eastAsia="Times New Roman" w:hAnsi="Times New Roman" w:cs="Times New Roman"/>
          <w:b/>
          <w:sz w:val="24"/>
          <w:szCs w:val="24"/>
          <w:lang w:eastAsia="fr-FR"/>
        </w:rPr>
        <w:t>Les autorités chiliennes ont par ailleurs rendu obligatoire le port du masque dans les lieux publics de la région de Santiago depuis plusieurs mois.</w:t>
      </w:r>
      <w:r w:rsidR="000472F1" w:rsidRPr="000472F1">
        <w:rPr>
          <w:rFonts w:ascii="Times New Roman" w:eastAsia="Times New Roman" w:hAnsi="Times New Roman" w:cs="Times New Roman"/>
          <w:b/>
          <w:sz w:val="24"/>
          <w:szCs w:val="24"/>
          <w:lang w:eastAsia="fr-FR"/>
        </w:rPr>
        <w:t xml:space="preserve"> </w:t>
      </w:r>
      <w:r w:rsidRPr="000472F1">
        <w:rPr>
          <w:rFonts w:ascii="Times New Roman" w:eastAsia="Times New Roman" w:hAnsi="Times New Roman" w:cs="Times New Roman"/>
          <w:b/>
          <w:sz w:val="24"/>
          <w:szCs w:val="24"/>
          <w:lang w:eastAsia="fr-FR"/>
        </w:rPr>
        <w:t>Le Chili a annoncé le mardi 22 septembre qu’il avait signé de nouveaux accords pour recevoir des millions de doses de vaccin contre les coronavirus une fois qu’il sera approuvé.</w:t>
      </w:r>
    </w:p>
    <w:p w:rsidR="00DD60CD" w:rsidRPr="000472F1" w:rsidRDefault="000472F1" w:rsidP="000472F1">
      <w:pPr>
        <w:spacing w:after="375" w:line="240" w:lineRule="auto"/>
        <w:ind w:firstLine="708"/>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Depuis le</w:t>
      </w:r>
      <w:r w:rsidR="00DD60CD" w:rsidRPr="000472F1">
        <w:rPr>
          <w:rFonts w:ascii="Times New Roman" w:eastAsia="Times New Roman" w:hAnsi="Times New Roman" w:cs="Times New Roman"/>
          <w:b/>
          <w:sz w:val="24"/>
          <w:szCs w:val="24"/>
          <w:lang w:eastAsia="fr-FR"/>
        </w:rPr>
        <w:t xml:space="preserve"> 19 octobre, toute personne souhaitant se rendre sur le territoire chilien sera exempté de quarantaine, si elle a réalisé un test PCR qui s’est révélé négatif e</w:t>
      </w:r>
      <w:r w:rsidRPr="000472F1">
        <w:rPr>
          <w:rFonts w:ascii="Times New Roman" w:eastAsia="Times New Roman" w:hAnsi="Times New Roman" w:cs="Times New Roman"/>
          <w:b/>
          <w:sz w:val="24"/>
          <w:szCs w:val="24"/>
          <w:lang w:eastAsia="fr-FR"/>
        </w:rPr>
        <w:t xml:space="preserve">t datant de moins de 72 heures. </w:t>
      </w:r>
      <w:r w:rsidRPr="000472F1">
        <w:rPr>
          <w:rFonts w:ascii="Times New Roman" w:eastAsia="Times New Roman" w:hAnsi="Times New Roman" w:cs="Times New Roman"/>
          <w:b/>
          <w:sz w:val="24"/>
          <w:szCs w:val="24"/>
          <w:lang w:eastAsia="fr-FR"/>
        </w:rPr>
        <w:t>Le pays devrait rouvrir ses frontières aux touristes étrangers d’ici fin novembre, uniquement depuis l’aéroport international de Santiago pour le moment e</w:t>
      </w:r>
      <w:r>
        <w:rPr>
          <w:rFonts w:ascii="Times New Roman" w:eastAsia="Times New Roman" w:hAnsi="Times New Roman" w:cs="Times New Roman"/>
          <w:b/>
          <w:sz w:val="24"/>
          <w:szCs w:val="24"/>
          <w:lang w:eastAsia="fr-FR"/>
        </w:rPr>
        <w:t xml:space="preserve">t selon des conditions strictes. </w:t>
      </w:r>
      <w:r w:rsidR="00DD60CD" w:rsidRPr="000472F1">
        <w:rPr>
          <w:rFonts w:ascii="Times New Roman" w:eastAsia="Times New Roman" w:hAnsi="Times New Roman" w:cs="Times New Roman"/>
          <w:b/>
          <w:sz w:val="24"/>
          <w:szCs w:val="24"/>
          <w:lang w:eastAsia="fr-FR"/>
        </w:rPr>
        <w:t>Les théâtres et cinémas sont de nouveaux ouverts, mais l’accueil du public est limité à 50% de leur capacité. La consommation de boissons et de nourriture est interdite</w:t>
      </w:r>
      <w:r w:rsidRPr="000472F1">
        <w:rPr>
          <w:rFonts w:ascii="Times New Roman" w:eastAsia="Times New Roman" w:hAnsi="Times New Roman" w:cs="Times New Roman"/>
          <w:b/>
          <w:sz w:val="24"/>
          <w:szCs w:val="24"/>
          <w:lang w:eastAsia="fr-FR"/>
        </w:rPr>
        <w:t>.</w:t>
      </w:r>
    </w:p>
    <w:p w:rsidR="000472F1" w:rsidRPr="000472F1" w:rsidRDefault="000472F1" w:rsidP="000472F1">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sz w:val="24"/>
          <w:szCs w:val="24"/>
          <w:lang w:eastAsia="fr-FR"/>
        </w:rPr>
        <w:t>Le</w:t>
      </w:r>
      <w:r w:rsidRPr="000472F1">
        <w:rPr>
          <w:rFonts w:ascii="Times New Roman" w:eastAsia="Times New Roman" w:hAnsi="Times New Roman" w:cs="Times New Roman"/>
          <w:b/>
          <w:sz w:val="24"/>
          <w:szCs w:val="24"/>
          <w:lang w:eastAsia="fr-FR"/>
        </w:rPr>
        <w:t xml:space="preserve"> dimanche 25 octobre</w:t>
      </w:r>
      <w:r>
        <w:rPr>
          <w:rFonts w:ascii="Times New Roman" w:eastAsia="Times New Roman" w:hAnsi="Times New Roman" w:cs="Times New Roman"/>
          <w:b/>
          <w:sz w:val="24"/>
          <w:szCs w:val="24"/>
          <w:lang w:eastAsia="fr-FR"/>
        </w:rPr>
        <w:t xml:space="preserve"> les Chiliens, </w:t>
      </w:r>
      <w:r w:rsidR="00DD60CD" w:rsidRPr="000472F1">
        <w:rPr>
          <w:rFonts w:ascii="Times New Roman" w:eastAsia="Times New Roman" w:hAnsi="Times New Roman" w:cs="Times New Roman"/>
          <w:b/>
          <w:sz w:val="24"/>
          <w:szCs w:val="24"/>
          <w:lang w:eastAsia="fr-FR"/>
        </w:rPr>
        <w:t xml:space="preserve">à une très forte majorité en faveur d’une </w:t>
      </w:r>
      <w:r w:rsidR="00DD60CD" w:rsidRPr="000472F1">
        <w:rPr>
          <w:rFonts w:ascii="Times New Roman" w:eastAsia="Times New Roman" w:hAnsi="Times New Roman" w:cs="Times New Roman"/>
          <w:b/>
          <w:sz w:val="24"/>
          <w:szCs w:val="24"/>
          <w:u w:val="single"/>
          <w:lang w:eastAsia="fr-FR"/>
        </w:rPr>
        <w:t>nouvelle Constitution pour remplacer celle héritée de l’ère Pinochet</w:t>
      </w:r>
      <w:r w:rsidR="00DD60CD" w:rsidRPr="000472F1">
        <w:rPr>
          <w:rFonts w:ascii="Times New Roman" w:eastAsia="Times New Roman" w:hAnsi="Times New Roman" w:cs="Times New Roman"/>
          <w:b/>
          <w:sz w:val="24"/>
          <w:szCs w:val="24"/>
          <w:lang w:eastAsia="fr-FR"/>
        </w:rPr>
        <w:t>, lors d’un référendum organisé un an après un soulèvement populaire massif contre les inégalités sociales</w:t>
      </w:r>
      <w:r w:rsidRPr="000472F1">
        <w:rPr>
          <w:rFonts w:ascii="Times New Roman" w:eastAsia="Times New Roman" w:hAnsi="Times New Roman" w:cs="Times New Roman"/>
          <w:b/>
          <w:sz w:val="24"/>
          <w:szCs w:val="24"/>
          <w:lang w:eastAsia="fr-FR"/>
        </w:rPr>
        <w:t> »</w:t>
      </w:r>
      <w:r w:rsidRPr="000472F1">
        <w:rPr>
          <w:rStyle w:val="Appelnotedebasdep"/>
          <w:rFonts w:ascii="Times New Roman" w:eastAsia="Times New Roman" w:hAnsi="Times New Roman" w:cs="Times New Roman"/>
          <w:b/>
          <w:sz w:val="24"/>
          <w:szCs w:val="24"/>
          <w:lang w:eastAsia="fr-FR"/>
        </w:rPr>
        <w:footnoteReference w:id="2"/>
      </w:r>
      <w:r w:rsidR="00DD60CD" w:rsidRPr="000472F1">
        <w:rPr>
          <w:rFonts w:ascii="Times New Roman" w:eastAsia="Times New Roman" w:hAnsi="Times New Roman" w:cs="Times New Roman"/>
          <w:b/>
          <w:sz w:val="24"/>
          <w:szCs w:val="24"/>
          <w:lang w:eastAsia="fr-FR"/>
        </w:rPr>
        <w:t>.</w:t>
      </w:r>
      <w:r w:rsidRPr="000472F1">
        <w:rPr>
          <w:rFonts w:ascii="Times New Roman" w:eastAsia="Times New Roman" w:hAnsi="Times New Roman" w:cs="Times New Roman"/>
          <w:b/>
          <w:bCs/>
          <w:sz w:val="24"/>
          <w:szCs w:val="24"/>
          <w:lang w:eastAsia="fr-FR"/>
        </w:rPr>
        <w:t xml:space="preserve"> </w:t>
      </w:r>
    </w:p>
    <w:p w:rsidR="000472F1" w:rsidRPr="00C53F1F" w:rsidRDefault="000472F1" w:rsidP="000472F1">
      <w:pPr>
        <w:shd w:val="clear" w:color="auto" w:fill="FFFFFF"/>
        <w:spacing w:before="100" w:beforeAutospacing="1" w:after="100" w:afterAutospacing="1" w:line="240" w:lineRule="auto"/>
        <w:ind w:firstLine="708"/>
        <w:outlineLvl w:val="2"/>
        <w:rPr>
          <w:rFonts w:ascii="Times New Roman" w:eastAsia="Times New Roman" w:hAnsi="Times New Roman" w:cs="Times New Roman"/>
          <w:b/>
          <w:color w:val="212121"/>
          <w:sz w:val="24"/>
          <w:szCs w:val="24"/>
          <w:lang w:eastAsia="fr-FR"/>
        </w:rPr>
      </w:pPr>
      <w:r w:rsidRPr="00F50B5D">
        <w:rPr>
          <w:rFonts w:ascii="Times New Roman" w:eastAsia="Times New Roman" w:hAnsi="Times New Roman" w:cs="Times New Roman"/>
          <w:b/>
          <w:bCs/>
          <w:color w:val="212121"/>
          <w:sz w:val="24"/>
          <w:szCs w:val="24"/>
          <w:lang w:eastAsia="fr-FR"/>
        </w:rPr>
        <w:t xml:space="preserve">Des économistes disent que l’Amérique latine est en train économiquement de reculer de 10 ans avec </w:t>
      </w:r>
      <w:proofErr w:type="spellStart"/>
      <w:r w:rsidRPr="00F50B5D">
        <w:rPr>
          <w:rFonts w:ascii="Times New Roman" w:eastAsia="Times New Roman" w:hAnsi="Times New Roman" w:cs="Times New Roman"/>
          <w:b/>
          <w:bCs/>
          <w:color w:val="212121"/>
          <w:sz w:val="24"/>
          <w:szCs w:val="24"/>
          <w:lang w:eastAsia="fr-FR"/>
        </w:rPr>
        <w:t>Covid</w:t>
      </w:r>
      <w:proofErr w:type="spellEnd"/>
      <w:r w:rsidRPr="00F50B5D">
        <w:rPr>
          <w:rFonts w:ascii="Times New Roman" w:eastAsia="Times New Roman" w:hAnsi="Times New Roman" w:cs="Times New Roman"/>
          <w:b/>
          <w:bCs/>
          <w:color w:val="212121"/>
          <w:sz w:val="24"/>
          <w:szCs w:val="24"/>
          <w:lang w:eastAsia="fr-FR"/>
        </w:rPr>
        <w:t xml:space="preserve">. De nombreux chiliens déjà très endettés (notamment pour payer les études non gratuites à leurs enfants) ont perdu leur emploi. Ceci est le cas de nos amis Aldo (Santiago, travailleur indépendant), </w:t>
      </w:r>
      <w:proofErr w:type="spellStart"/>
      <w:r w:rsidRPr="00F50B5D">
        <w:rPr>
          <w:rFonts w:ascii="Times New Roman" w:eastAsia="Times New Roman" w:hAnsi="Times New Roman" w:cs="Times New Roman"/>
          <w:b/>
          <w:bCs/>
          <w:color w:val="212121"/>
          <w:sz w:val="24"/>
          <w:szCs w:val="24"/>
          <w:lang w:eastAsia="fr-FR"/>
        </w:rPr>
        <w:t>Nayareth</w:t>
      </w:r>
      <w:proofErr w:type="spellEnd"/>
      <w:r w:rsidRPr="00F50B5D">
        <w:rPr>
          <w:rFonts w:ascii="Times New Roman" w:eastAsia="Times New Roman" w:hAnsi="Times New Roman" w:cs="Times New Roman"/>
          <w:b/>
          <w:bCs/>
          <w:color w:val="212121"/>
          <w:sz w:val="24"/>
          <w:szCs w:val="24"/>
          <w:lang w:eastAsia="fr-FR"/>
        </w:rPr>
        <w:t xml:space="preserve"> (Santiago, travailleuse indépendante), Cecilia (Isla </w:t>
      </w:r>
      <w:proofErr w:type="spellStart"/>
      <w:r w:rsidRPr="00F50B5D">
        <w:rPr>
          <w:rFonts w:ascii="Times New Roman" w:eastAsia="Times New Roman" w:hAnsi="Times New Roman" w:cs="Times New Roman"/>
          <w:b/>
          <w:bCs/>
          <w:color w:val="212121"/>
          <w:sz w:val="24"/>
          <w:szCs w:val="24"/>
          <w:lang w:eastAsia="fr-FR"/>
        </w:rPr>
        <w:t>Navarino</w:t>
      </w:r>
      <w:proofErr w:type="spellEnd"/>
      <w:r w:rsidRPr="00F50B5D">
        <w:rPr>
          <w:rFonts w:ascii="Times New Roman" w:eastAsia="Times New Roman" w:hAnsi="Times New Roman" w:cs="Times New Roman"/>
          <w:b/>
          <w:bCs/>
          <w:color w:val="212121"/>
          <w:sz w:val="24"/>
          <w:szCs w:val="24"/>
          <w:lang w:eastAsia="fr-FR"/>
        </w:rPr>
        <w:t xml:space="preserve">, travailleuse indépendante), Patricia (Punta </w:t>
      </w:r>
      <w:proofErr w:type="spellStart"/>
      <w:r w:rsidRPr="00F50B5D">
        <w:rPr>
          <w:rFonts w:ascii="Times New Roman" w:eastAsia="Times New Roman" w:hAnsi="Times New Roman" w:cs="Times New Roman"/>
          <w:b/>
          <w:bCs/>
          <w:color w:val="212121"/>
          <w:sz w:val="24"/>
          <w:szCs w:val="24"/>
          <w:lang w:eastAsia="fr-FR"/>
        </w:rPr>
        <w:t>Arenas</w:t>
      </w:r>
      <w:proofErr w:type="spellEnd"/>
      <w:r w:rsidRPr="00F50B5D">
        <w:rPr>
          <w:rFonts w:ascii="Times New Roman" w:eastAsia="Times New Roman" w:hAnsi="Times New Roman" w:cs="Times New Roman"/>
          <w:b/>
          <w:bCs/>
          <w:color w:val="212121"/>
          <w:sz w:val="24"/>
          <w:szCs w:val="24"/>
          <w:lang w:eastAsia="fr-FR"/>
        </w:rPr>
        <w:t xml:space="preserve">, travailleuse indépendante, Ricardo (Punta </w:t>
      </w:r>
      <w:proofErr w:type="spellStart"/>
      <w:r w:rsidRPr="00F50B5D">
        <w:rPr>
          <w:rFonts w:ascii="Times New Roman" w:eastAsia="Times New Roman" w:hAnsi="Times New Roman" w:cs="Times New Roman"/>
          <w:b/>
          <w:bCs/>
          <w:color w:val="212121"/>
          <w:sz w:val="24"/>
          <w:szCs w:val="24"/>
          <w:lang w:eastAsia="fr-FR"/>
        </w:rPr>
        <w:t>Arenas</w:t>
      </w:r>
      <w:proofErr w:type="spellEnd"/>
      <w:r w:rsidRPr="00F50B5D">
        <w:rPr>
          <w:rFonts w:ascii="Times New Roman" w:eastAsia="Times New Roman" w:hAnsi="Times New Roman" w:cs="Times New Roman"/>
          <w:b/>
          <w:bCs/>
          <w:color w:val="212121"/>
          <w:sz w:val="24"/>
          <w:szCs w:val="24"/>
          <w:lang w:eastAsia="fr-FR"/>
        </w:rPr>
        <w:t>, travailleur indépendant). </w:t>
      </w:r>
    </w:p>
    <w:p w:rsidR="006F3C35" w:rsidRPr="000472F1" w:rsidRDefault="00C53F1F" w:rsidP="000472F1">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       </w:t>
      </w:r>
      <w:r w:rsidR="007F5D0A" w:rsidRPr="00F50B5D">
        <w:rPr>
          <w:rFonts w:ascii="Times New Roman" w:eastAsia="Times New Roman" w:hAnsi="Times New Roman" w:cs="Times New Roman"/>
          <w:b/>
          <w:bCs/>
          <w:color w:val="212121"/>
          <w:sz w:val="24"/>
          <w:szCs w:val="24"/>
          <w:lang w:eastAsia="fr-FR"/>
        </w:rPr>
        <w:tab/>
      </w:r>
      <w:r w:rsidR="006F3C35" w:rsidRPr="00F50B5D">
        <w:rPr>
          <w:rFonts w:ascii="Times New Roman" w:eastAsia="Times New Roman" w:hAnsi="Times New Roman" w:cs="Times New Roman"/>
          <w:b/>
          <w:bCs/>
          <w:color w:val="212121"/>
          <w:sz w:val="24"/>
          <w:szCs w:val="24"/>
          <w:lang w:eastAsia="fr-FR"/>
        </w:rPr>
        <w:t xml:space="preserve">Notre ami Aldo PADILLA (ex-instituteur à </w:t>
      </w:r>
      <w:proofErr w:type="spellStart"/>
      <w:r w:rsidR="006F3C35" w:rsidRPr="00F50B5D">
        <w:rPr>
          <w:rFonts w:ascii="Times New Roman" w:eastAsia="Times New Roman" w:hAnsi="Times New Roman" w:cs="Times New Roman"/>
          <w:b/>
          <w:bCs/>
          <w:color w:val="212121"/>
          <w:sz w:val="24"/>
          <w:szCs w:val="24"/>
          <w:lang w:eastAsia="fr-FR"/>
        </w:rPr>
        <w:t>Puerto</w:t>
      </w:r>
      <w:proofErr w:type="spellEnd"/>
      <w:r w:rsidR="006F3C35" w:rsidRPr="00F50B5D">
        <w:rPr>
          <w:rFonts w:ascii="Times New Roman" w:eastAsia="Times New Roman" w:hAnsi="Times New Roman" w:cs="Times New Roman"/>
          <w:b/>
          <w:bCs/>
          <w:color w:val="212121"/>
          <w:sz w:val="24"/>
          <w:szCs w:val="24"/>
          <w:lang w:eastAsia="fr-FR"/>
        </w:rPr>
        <w:t xml:space="preserve"> Toro, Isla </w:t>
      </w:r>
      <w:proofErr w:type="spellStart"/>
      <w:r w:rsidR="006F3C35" w:rsidRPr="00F50B5D">
        <w:rPr>
          <w:rFonts w:ascii="Times New Roman" w:eastAsia="Times New Roman" w:hAnsi="Times New Roman" w:cs="Times New Roman"/>
          <w:b/>
          <w:bCs/>
          <w:color w:val="212121"/>
          <w:sz w:val="24"/>
          <w:szCs w:val="24"/>
          <w:lang w:eastAsia="fr-FR"/>
        </w:rPr>
        <w:t>Navarino</w:t>
      </w:r>
      <w:proofErr w:type="spellEnd"/>
      <w:r w:rsidR="006F3C35" w:rsidRPr="00F50B5D">
        <w:rPr>
          <w:rFonts w:ascii="Times New Roman" w:eastAsia="Times New Roman" w:hAnsi="Times New Roman" w:cs="Times New Roman"/>
          <w:b/>
          <w:bCs/>
          <w:color w:val="212121"/>
          <w:sz w:val="24"/>
          <w:szCs w:val="24"/>
          <w:lang w:eastAsia="fr-FR"/>
        </w:rPr>
        <w:t xml:space="preserve">) </w:t>
      </w:r>
      <w:r w:rsidR="00C945EF">
        <w:rPr>
          <w:rFonts w:ascii="Times New Roman" w:eastAsia="Times New Roman" w:hAnsi="Times New Roman" w:cs="Times New Roman"/>
          <w:b/>
          <w:bCs/>
          <w:color w:val="212121"/>
          <w:sz w:val="24"/>
          <w:szCs w:val="24"/>
          <w:lang w:eastAsia="fr-FR"/>
        </w:rPr>
        <w:t xml:space="preserve">vivant </w:t>
      </w:r>
      <w:r w:rsidR="000472F1">
        <w:rPr>
          <w:rFonts w:ascii="Times New Roman" w:eastAsia="Times New Roman" w:hAnsi="Times New Roman" w:cs="Times New Roman"/>
          <w:b/>
          <w:bCs/>
          <w:color w:val="212121"/>
          <w:sz w:val="24"/>
          <w:szCs w:val="24"/>
          <w:lang w:eastAsia="fr-FR"/>
        </w:rPr>
        <w:t xml:space="preserve">désormais </w:t>
      </w:r>
      <w:r w:rsidR="00C945EF">
        <w:rPr>
          <w:rFonts w:ascii="Times New Roman" w:eastAsia="Times New Roman" w:hAnsi="Times New Roman" w:cs="Times New Roman"/>
          <w:b/>
          <w:bCs/>
          <w:color w:val="212121"/>
          <w:sz w:val="24"/>
          <w:szCs w:val="24"/>
          <w:lang w:eastAsia="fr-FR"/>
        </w:rPr>
        <w:t xml:space="preserve">à Santiago, </w:t>
      </w:r>
      <w:r w:rsidR="006F3C35" w:rsidRPr="00F50B5D">
        <w:rPr>
          <w:rFonts w:ascii="Times New Roman" w:eastAsia="Times New Roman" w:hAnsi="Times New Roman" w:cs="Times New Roman"/>
          <w:b/>
          <w:bCs/>
          <w:color w:val="212121"/>
          <w:sz w:val="24"/>
          <w:szCs w:val="24"/>
          <w:lang w:eastAsia="fr-FR"/>
        </w:rPr>
        <w:t>a eu un</w:t>
      </w:r>
      <w:r w:rsidR="002760C2" w:rsidRPr="00F50B5D">
        <w:rPr>
          <w:rFonts w:ascii="Times New Roman" w:eastAsia="Times New Roman" w:hAnsi="Times New Roman" w:cs="Times New Roman"/>
          <w:b/>
          <w:bCs/>
          <w:color w:val="212121"/>
          <w:sz w:val="24"/>
          <w:szCs w:val="24"/>
          <w:lang w:eastAsia="fr-FR"/>
        </w:rPr>
        <w:t>e</w:t>
      </w:r>
      <w:r w:rsidR="006F3C35" w:rsidRPr="00F50B5D">
        <w:rPr>
          <w:rFonts w:ascii="Times New Roman" w:eastAsia="Times New Roman" w:hAnsi="Times New Roman" w:cs="Times New Roman"/>
          <w:b/>
          <w:bCs/>
          <w:color w:val="212121"/>
          <w:sz w:val="24"/>
          <w:szCs w:val="24"/>
          <w:lang w:eastAsia="fr-FR"/>
        </w:rPr>
        <w:t xml:space="preserve"> for</w:t>
      </w:r>
      <w:r w:rsidR="002760C2" w:rsidRPr="00F50B5D">
        <w:rPr>
          <w:rFonts w:ascii="Times New Roman" w:eastAsia="Times New Roman" w:hAnsi="Times New Roman" w:cs="Times New Roman"/>
          <w:b/>
          <w:bCs/>
          <w:color w:val="212121"/>
          <w:sz w:val="24"/>
          <w:szCs w:val="24"/>
          <w:lang w:eastAsia="fr-FR"/>
        </w:rPr>
        <w:t>me sévère du</w:t>
      </w:r>
      <w:r w:rsidR="006F3C35" w:rsidRPr="00F50B5D">
        <w:rPr>
          <w:rFonts w:ascii="Times New Roman" w:eastAsia="Times New Roman" w:hAnsi="Times New Roman" w:cs="Times New Roman"/>
          <w:b/>
          <w:bCs/>
          <w:color w:val="212121"/>
          <w:sz w:val="24"/>
          <w:szCs w:val="24"/>
          <w:lang w:eastAsia="fr-FR"/>
        </w:rPr>
        <w:t xml:space="preserve"> </w:t>
      </w:r>
      <w:proofErr w:type="spellStart"/>
      <w:r w:rsidR="006F3C35" w:rsidRPr="00F50B5D">
        <w:rPr>
          <w:rFonts w:ascii="Times New Roman" w:eastAsia="Times New Roman" w:hAnsi="Times New Roman" w:cs="Times New Roman"/>
          <w:b/>
          <w:bCs/>
          <w:color w:val="212121"/>
          <w:sz w:val="24"/>
          <w:szCs w:val="24"/>
          <w:lang w:eastAsia="fr-FR"/>
        </w:rPr>
        <w:t>Covid</w:t>
      </w:r>
      <w:proofErr w:type="spellEnd"/>
      <w:r w:rsidR="006F3C35" w:rsidRPr="00F50B5D">
        <w:rPr>
          <w:rFonts w:ascii="Times New Roman" w:eastAsia="Times New Roman" w:hAnsi="Times New Roman" w:cs="Times New Roman"/>
          <w:b/>
          <w:bCs/>
          <w:color w:val="212121"/>
          <w:sz w:val="24"/>
          <w:szCs w:val="24"/>
          <w:lang w:eastAsia="fr-FR"/>
        </w:rPr>
        <w:t>.</w:t>
      </w:r>
      <w:r w:rsidR="000472F1">
        <w:rPr>
          <w:rFonts w:ascii="Times New Roman" w:eastAsia="Times New Roman" w:hAnsi="Times New Roman" w:cs="Times New Roman"/>
          <w:b/>
          <w:bCs/>
          <w:color w:val="212121"/>
          <w:sz w:val="24"/>
          <w:szCs w:val="24"/>
          <w:lang w:eastAsia="fr-FR"/>
        </w:rPr>
        <w:t xml:space="preserve"> Il se rétablit.</w:t>
      </w:r>
    </w:p>
    <w:p w:rsidR="00C53F1F" w:rsidRPr="00C53F1F" w:rsidRDefault="00C53F1F" w:rsidP="006F3C35">
      <w:pPr>
        <w:shd w:val="clear" w:color="auto" w:fill="FFFFFF"/>
        <w:spacing w:before="100" w:beforeAutospacing="1" w:after="100" w:afterAutospacing="1" w:line="240" w:lineRule="auto"/>
        <w:ind w:firstLine="708"/>
        <w:outlineLvl w:val="2"/>
        <w:rPr>
          <w:rFonts w:ascii="Times New Roman" w:eastAsia="Times New Roman" w:hAnsi="Times New Roman" w:cs="Times New Roman"/>
          <w:b/>
          <w:color w:val="212121"/>
          <w:sz w:val="24"/>
          <w:szCs w:val="24"/>
          <w:lang w:eastAsia="fr-FR"/>
        </w:rPr>
      </w:pPr>
      <w:r w:rsidRPr="00F50B5D">
        <w:rPr>
          <w:rFonts w:ascii="Times New Roman" w:eastAsia="Times New Roman" w:hAnsi="Times New Roman" w:cs="Times New Roman"/>
          <w:b/>
          <w:bCs/>
          <w:color w:val="212121"/>
          <w:sz w:val="24"/>
          <w:szCs w:val="24"/>
          <w:lang w:eastAsia="fr-FR"/>
        </w:rPr>
        <w:lastRenderedPageBreak/>
        <w:t>La province patagonne  "</w:t>
      </w:r>
      <w:r w:rsidRPr="000472F1">
        <w:rPr>
          <w:rFonts w:ascii="Times New Roman" w:eastAsia="Times New Roman" w:hAnsi="Times New Roman" w:cs="Times New Roman"/>
          <w:b/>
          <w:bCs/>
          <w:i/>
          <w:iCs/>
          <w:color w:val="212121"/>
          <w:sz w:val="24"/>
          <w:szCs w:val="24"/>
          <w:u w:val="single"/>
          <w:lang w:eastAsia="fr-FR"/>
        </w:rPr>
        <w:t xml:space="preserve">Magallanes y </w:t>
      </w:r>
      <w:proofErr w:type="spellStart"/>
      <w:r w:rsidRPr="000472F1">
        <w:rPr>
          <w:rFonts w:ascii="Times New Roman" w:eastAsia="Times New Roman" w:hAnsi="Times New Roman" w:cs="Times New Roman"/>
          <w:b/>
          <w:bCs/>
          <w:i/>
          <w:iCs/>
          <w:color w:val="212121"/>
          <w:sz w:val="24"/>
          <w:szCs w:val="24"/>
          <w:u w:val="single"/>
          <w:lang w:eastAsia="fr-FR"/>
        </w:rPr>
        <w:t>antartida</w:t>
      </w:r>
      <w:proofErr w:type="spellEnd"/>
      <w:r w:rsidRPr="000472F1">
        <w:rPr>
          <w:rFonts w:ascii="Times New Roman" w:eastAsia="Times New Roman" w:hAnsi="Times New Roman" w:cs="Times New Roman"/>
          <w:b/>
          <w:bCs/>
          <w:i/>
          <w:iCs/>
          <w:color w:val="212121"/>
          <w:sz w:val="24"/>
          <w:szCs w:val="24"/>
          <w:u w:val="single"/>
          <w:lang w:eastAsia="fr-FR"/>
        </w:rPr>
        <w:t xml:space="preserve"> </w:t>
      </w:r>
      <w:proofErr w:type="spellStart"/>
      <w:r w:rsidRPr="000472F1">
        <w:rPr>
          <w:rFonts w:ascii="Times New Roman" w:eastAsia="Times New Roman" w:hAnsi="Times New Roman" w:cs="Times New Roman"/>
          <w:b/>
          <w:bCs/>
          <w:i/>
          <w:iCs/>
          <w:color w:val="212121"/>
          <w:sz w:val="24"/>
          <w:szCs w:val="24"/>
          <w:u w:val="single"/>
          <w:lang w:eastAsia="fr-FR"/>
        </w:rPr>
        <w:t>chilena</w:t>
      </w:r>
      <w:proofErr w:type="spellEnd"/>
      <w:r w:rsidRPr="00F50B5D">
        <w:rPr>
          <w:rFonts w:ascii="Times New Roman" w:eastAsia="Times New Roman" w:hAnsi="Times New Roman" w:cs="Times New Roman"/>
          <w:b/>
          <w:bCs/>
          <w:color w:val="212121"/>
          <w:sz w:val="24"/>
          <w:szCs w:val="24"/>
          <w:lang w:eastAsia="fr-FR"/>
        </w:rPr>
        <w:t xml:space="preserve">" est à ce jour la province la plus touchée du pays. L'hôpital de Punta </w:t>
      </w:r>
      <w:proofErr w:type="spellStart"/>
      <w:r w:rsidRPr="00F50B5D">
        <w:rPr>
          <w:rFonts w:ascii="Times New Roman" w:eastAsia="Times New Roman" w:hAnsi="Times New Roman" w:cs="Times New Roman"/>
          <w:b/>
          <w:bCs/>
          <w:color w:val="212121"/>
          <w:sz w:val="24"/>
          <w:szCs w:val="24"/>
          <w:lang w:eastAsia="fr-FR"/>
        </w:rPr>
        <w:t>Arenas</w:t>
      </w:r>
      <w:proofErr w:type="spellEnd"/>
      <w:r w:rsidRPr="00F50B5D">
        <w:rPr>
          <w:rFonts w:ascii="Times New Roman" w:eastAsia="Times New Roman" w:hAnsi="Times New Roman" w:cs="Times New Roman"/>
          <w:b/>
          <w:bCs/>
          <w:color w:val="212121"/>
          <w:sz w:val="24"/>
          <w:szCs w:val="24"/>
          <w:lang w:eastAsia="fr-FR"/>
        </w:rPr>
        <w:t xml:space="preserve"> est saturé, les patients envoyés en avion dans d'autres provinces. Toute la région est</w:t>
      </w:r>
      <w:r w:rsidR="00235FAF">
        <w:rPr>
          <w:rFonts w:ascii="Times New Roman" w:eastAsia="Times New Roman" w:hAnsi="Times New Roman" w:cs="Times New Roman"/>
          <w:b/>
          <w:bCs/>
          <w:color w:val="212121"/>
          <w:sz w:val="24"/>
          <w:szCs w:val="24"/>
          <w:lang w:eastAsia="fr-FR"/>
        </w:rPr>
        <w:t xml:space="preserve"> en quarantaine stricte depuis 7</w:t>
      </w:r>
      <w:r w:rsidRPr="00F50B5D">
        <w:rPr>
          <w:rFonts w:ascii="Times New Roman" w:eastAsia="Times New Roman" w:hAnsi="Times New Roman" w:cs="Times New Roman"/>
          <w:b/>
          <w:bCs/>
          <w:color w:val="212121"/>
          <w:sz w:val="24"/>
          <w:szCs w:val="24"/>
          <w:lang w:eastAsia="fr-FR"/>
        </w:rPr>
        <w:t xml:space="preserve"> mois ! Les profe</w:t>
      </w:r>
      <w:r w:rsidR="007F5D0A" w:rsidRPr="00F50B5D">
        <w:rPr>
          <w:rFonts w:ascii="Times New Roman" w:eastAsia="Times New Roman" w:hAnsi="Times New Roman" w:cs="Times New Roman"/>
          <w:b/>
          <w:bCs/>
          <w:color w:val="212121"/>
          <w:sz w:val="24"/>
          <w:szCs w:val="24"/>
          <w:lang w:eastAsia="fr-FR"/>
        </w:rPr>
        <w:t>s</w:t>
      </w:r>
      <w:r w:rsidRPr="00F50B5D">
        <w:rPr>
          <w:rFonts w:ascii="Times New Roman" w:eastAsia="Times New Roman" w:hAnsi="Times New Roman" w:cs="Times New Roman"/>
          <w:b/>
          <w:bCs/>
          <w:color w:val="212121"/>
          <w:sz w:val="24"/>
          <w:szCs w:val="24"/>
          <w:lang w:eastAsia="fr-FR"/>
        </w:rPr>
        <w:t xml:space="preserve">sionnels du tourisme sont en faillite </w:t>
      </w:r>
      <w:r w:rsidR="007F5D0A" w:rsidRPr="00F50B5D">
        <w:rPr>
          <w:rFonts w:ascii="Times New Roman" w:eastAsia="Times New Roman" w:hAnsi="Times New Roman" w:cs="Times New Roman"/>
          <w:b/>
          <w:bCs/>
          <w:color w:val="212121"/>
          <w:sz w:val="24"/>
          <w:szCs w:val="24"/>
          <w:lang w:eastAsia="fr-FR"/>
        </w:rPr>
        <w:t>(</w:t>
      </w:r>
      <w:r w:rsidRPr="00F50B5D">
        <w:rPr>
          <w:rFonts w:ascii="Times New Roman" w:eastAsia="Times New Roman" w:hAnsi="Times New Roman" w:cs="Times New Roman"/>
          <w:b/>
          <w:bCs/>
          <w:color w:val="212121"/>
          <w:sz w:val="24"/>
          <w:szCs w:val="24"/>
          <w:lang w:eastAsia="fr-FR"/>
        </w:rPr>
        <w:t>ou presque</w:t>
      </w:r>
      <w:r w:rsidR="007F5D0A" w:rsidRPr="00F50B5D">
        <w:rPr>
          <w:rFonts w:ascii="Times New Roman" w:eastAsia="Times New Roman" w:hAnsi="Times New Roman" w:cs="Times New Roman"/>
          <w:b/>
          <w:bCs/>
          <w:color w:val="212121"/>
          <w:sz w:val="24"/>
          <w:szCs w:val="24"/>
          <w:lang w:eastAsia="fr-FR"/>
        </w:rPr>
        <w:t>)</w:t>
      </w:r>
      <w:r w:rsidRPr="00F50B5D">
        <w:rPr>
          <w:rFonts w:ascii="Times New Roman" w:eastAsia="Times New Roman" w:hAnsi="Times New Roman" w:cs="Times New Roman"/>
          <w:b/>
          <w:bCs/>
          <w:color w:val="212121"/>
          <w:sz w:val="24"/>
          <w:szCs w:val="24"/>
          <w:lang w:eastAsia="fr-FR"/>
        </w:rPr>
        <w:t xml:space="preserve">. Les pêcheurs de la région (dont Isla </w:t>
      </w:r>
      <w:proofErr w:type="spellStart"/>
      <w:r w:rsidRPr="00F50B5D">
        <w:rPr>
          <w:rFonts w:ascii="Times New Roman" w:eastAsia="Times New Roman" w:hAnsi="Times New Roman" w:cs="Times New Roman"/>
          <w:b/>
          <w:bCs/>
          <w:color w:val="212121"/>
          <w:sz w:val="24"/>
          <w:szCs w:val="24"/>
          <w:lang w:eastAsia="fr-FR"/>
        </w:rPr>
        <w:t>Navarino</w:t>
      </w:r>
      <w:proofErr w:type="spellEnd"/>
      <w:r w:rsidRPr="00F50B5D">
        <w:rPr>
          <w:rFonts w:ascii="Times New Roman" w:eastAsia="Times New Roman" w:hAnsi="Times New Roman" w:cs="Times New Roman"/>
          <w:b/>
          <w:bCs/>
          <w:color w:val="212121"/>
          <w:sz w:val="24"/>
          <w:szCs w:val="24"/>
          <w:lang w:eastAsia="fr-FR"/>
        </w:rPr>
        <w:t>) son</w:t>
      </w:r>
      <w:r w:rsidR="00235FAF">
        <w:rPr>
          <w:rFonts w:ascii="Times New Roman" w:eastAsia="Times New Roman" w:hAnsi="Times New Roman" w:cs="Times New Roman"/>
          <w:b/>
          <w:bCs/>
          <w:color w:val="212121"/>
          <w:sz w:val="24"/>
          <w:szCs w:val="24"/>
          <w:lang w:eastAsia="fr-FR"/>
        </w:rPr>
        <w:t xml:space="preserve">t en </w:t>
      </w:r>
      <w:proofErr w:type="spellStart"/>
      <w:r w:rsidR="00235FAF">
        <w:rPr>
          <w:rFonts w:ascii="Times New Roman" w:eastAsia="Times New Roman" w:hAnsi="Times New Roman" w:cs="Times New Roman"/>
          <w:b/>
          <w:bCs/>
          <w:color w:val="212121"/>
          <w:sz w:val="24"/>
          <w:szCs w:val="24"/>
          <w:lang w:eastAsia="fr-FR"/>
        </w:rPr>
        <w:t>trés</w:t>
      </w:r>
      <w:proofErr w:type="spellEnd"/>
      <w:r w:rsidR="00235FAF">
        <w:rPr>
          <w:rFonts w:ascii="Times New Roman" w:eastAsia="Times New Roman" w:hAnsi="Times New Roman" w:cs="Times New Roman"/>
          <w:b/>
          <w:bCs/>
          <w:color w:val="212121"/>
          <w:sz w:val="24"/>
          <w:szCs w:val="24"/>
          <w:lang w:eastAsia="fr-FR"/>
        </w:rPr>
        <w:t xml:space="preserve"> grandes difficultés : l</w:t>
      </w:r>
      <w:r w:rsidRPr="00F50B5D">
        <w:rPr>
          <w:rFonts w:ascii="Times New Roman" w:eastAsia="Times New Roman" w:hAnsi="Times New Roman" w:cs="Times New Roman"/>
          <w:b/>
          <w:bCs/>
          <w:color w:val="212121"/>
          <w:sz w:val="24"/>
          <w:szCs w:val="24"/>
          <w:lang w:eastAsia="fr-FR"/>
        </w:rPr>
        <w:t>es entreprises ch</w:t>
      </w:r>
      <w:r w:rsidR="00235FAF">
        <w:rPr>
          <w:rFonts w:ascii="Times New Roman" w:eastAsia="Times New Roman" w:hAnsi="Times New Roman" w:cs="Times New Roman"/>
          <w:b/>
          <w:bCs/>
          <w:color w:val="212121"/>
          <w:sz w:val="24"/>
          <w:szCs w:val="24"/>
          <w:lang w:eastAsia="fr-FR"/>
        </w:rPr>
        <w:t>iliennes exportatrices des a</w:t>
      </w:r>
      <w:r w:rsidR="007F5D0A" w:rsidRPr="00F50B5D">
        <w:rPr>
          <w:rFonts w:ascii="Times New Roman" w:eastAsia="Times New Roman" w:hAnsi="Times New Roman" w:cs="Times New Roman"/>
          <w:b/>
          <w:bCs/>
          <w:color w:val="212121"/>
          <w:sz w:val="24"/>
          <w:szCs w:val="24"/>
          <w:lang w:eastAsia="fr-FR"/>
        </w:rPr>
        <w:t>raignées en Chine-</w:t>
      </w:r>
      <w:r w:rsidRPr="00F50B5D">
        <w:rPr>
          <w:rFonts w:ascii="Times New Roman" w:eastAsia="Times New Roman" w:hAnsi="Times New Roman" w:cs="Times New Roman"/>
          <w:b/>
          <w:bCs/>
          <w:color w:val="212121"/>
          <w:sz w:val="24"/>
          <w:szCs w:val="24"/>
          <w:lang w:eastAsia="fr-FR"/>
        </w:rPr>
        <w:t>Ta</w:t>
      </w:r>
      <w:r w:rsidR="007F5D0A" w:rsidRPr="00F50B5D">
        <w:rPr>
          <w:rFonts w:ascii="Times New Roman" w:eastAsia="Times New Roman" w:hAnsi="Times New Roman" w:cs="Times New Roman"/>
          <w:b/>
          <w:bCs/>
          <w:color w:val="212121"/>
          <w:sz w:val="24"/>
          <w:szCs w:val="24"/>
          <w:lang w:eastAsia="fr-FR"/>
        </w:rPr>
        <w:t>iwan et des crabes en Europe-USA</w:t>
      </w:r>
      <w:r w:rsidRPr="00F50B5D">
        <w:rPr>
          <w:rFonts w:ascii="Times New Roman" w:eastAsia="Times New Roman" w:hAnsi="Times New Roman" w:cs="Times New Roman"/>
          <w:b/>
          <w:bCs/>
          <w:color w:val="212121"/>
          <w:sz w:val="24"/>
          <w:szCs w:val="24"/>
          <w:lang w:eastAsia="fr-FR"/>
        </w:rPr>
        <w:t xml:space="preserve"> affichent des prix </w:t>
      </w:r>
      <w:proofErr w:type="spellStart"/>
      <w:r w:rsidRPr="00F50B5D">
        <w:rPr>
          <w:rFonts w:ascii="Times New Roman" w:eastAsia="Times New Roman" w:hAnsi="Times New Roman" w:cs="Times New Roman"/>
          <w:b/>
          <w:bCs/>
          <w:color w:val="212121"/>
          <w:sz w:val="24"/>
          <w:szCs w:val="24"/>
          <w:lang w:eastAsia="fr-FR"/>
        </w:rPr>
        <w:t>trés</w:t>
      </w:r>
      <w:proofErr w:type="spellEnd"/>
      <w:r w:rsidRPr="00F50B5D">
        <w:rPr>
          <w:rFonts w:ascii="Times New Roman" w:eastAsia="Times New Roman" w:hAnsi="Times New Roman" w:cs="Times New Roman"/>
          <w:b/>
          <w:bCs/>
          <w:color w:val="212121"/>
          <w:sz w:val="24"/>
          <w:szCs w:val="24"/>
          <w:lang w:eastAsia="fr-FR"/>
        </w:rPr>
        <w:t xml:space="preserve"> bas à l'achat, le gazole pour les bateaux est </w:t>
      </w:r>
      <w:proofErr w:type="spellStart"/>
      <w:r w:rsidRPr="00F50B5D">
        <w:rPr>
          <w:rFonts w:ascii="Times New Roman" w:eastAsia="Times New Roman" w:hAnsi="Times New Roman" w:cs="Times New Roman"/>
          <w:b/>
          <w:bCs/>
          <w:color w:val="212121"/>
          <w:sz w:val="24"/>
          <w:szCs w:val="24"/>
          <w:lang w:eastAsia="fr-FR"/>
        </w:rPr>
        <w:t>trés</w:t>
      </w:r>
      <w:proofErr w:type="spellEnd"/>
      <w:r w:rsidRPr="00F50B5D">
        <w:rPr>
          <w:rFonts w:ascii="Times New Roman" w:eastAsia="Times New Roman" w:hAnsi="Times New Roman" w:cs="Times New Roman"/>
          <w:b/>
          <w:bCs/>
          <w:color w:val="212121"/>
          <w:sz w:val="24"/>
          <w:szCs w:val="24"/>
          <w:lang w:eastAsia="fr-FR"/>
        </w:rPr>
        <w:t xml:space="preserve"> cher....</w:t>
      </w:r>
    </w:p>
    <w:p w:rsidR="00C53F1F" w:rsidRPr="00F50B5D"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 xml:space="preserve">      </w:t>
      </w:r>
      <w:r w:rsidR="00235FAF">
        <w:rPr>
          <w:rFonts w:ascii="Times New Roman" w:eastAsia="Times New Roman" w:hAnsi="Times New Roman" w:cs="Times New Roman"/>
          <w:b/>
          <w:bCs/>
          <w:color w:val="212121"/>
          <w:sz w:val="24"/>
          <w:szCs w:val="24"/>
          <w:lang w:eastAsia="fr-FR"/>
        </w:rPr>
        <w:tab/>
      </w:r>
      <w:r w:rsidRPr="000472F1">
        <w:rPr>
          <w:rFonts w:ascii="Times New Roman" w:eastAsia="Times New Roman" w:hAnsi="Times New Roman" w:cs="Times New Roman"/>
          <w:b/>
          <w:bCs/>
          <w:color w:val="212121"/>
          <w:sz w:val="24"/>
          <w:szCs w:val="24"/>
          <w:u w:val="single"/>
          <w:lang w:eastAsia="fr-FR"/>
        </w:rPr>
        <w:t xml:space="preserve">Isla </w:t>
      </w:r>
      <w:proofErr w:type="spellStart"/>
      <w:r w:rsidRPr="000472F1">
        <w:rPr>
          <w:rFonts w:ascii="Times New Roman" w:eastAsia="Times New Roman" w:hAnsi="Times New Roman" w:cs="Times New Roman"/>
          <w:b/>
          <w:bCs/>
          <w:color w:val="212121"/>
          <w:sz w:val="24"/>
          <w:szCs w:val="24"/>
          <w:u w:val="single"/>
          <w:lang w:eastAsia="fr-FR"/>
        </w:rPr>
        <w:t>Navarino</w:t>
      </w:r>
      <w:proofErr w:type="spellEnd"/>
      <w:r w:rsidR="000472F1">
        <w:rPr>
          <w:rFonts w:ascii="Times New Roman" w:eastAsia="Times New Roman" w:hAnsi="Times New Roman" w:cs="Times New Roman"/>
          <w:b/>
          <w:bCs/>
          <w:color w:val="212121"/>
          <w:sz w:val="24"/>
          <w:szCs w:val="24"/>
          <w:lang w:eastAsia="fr-FR"/>
        </w:rPr>
        <w:t xml:space="preserve"> </w:t>
      </w:r>
      <w:r w:rsidRPr="00F50B5D">
        <w:rPr>
          <w:rFonts w:ascii="Times New Roman" w:eastAsia="Times New Roman" w:hAnsi="Times New Roman" w:cs="Times New Roman"/>
          <w:b/>
          <w:bCs/>
          <w:color w:val="212121"/>
          <w:sz w:val="24"/>
          <w:szCs w:val="24"/>
          <w:lang w:eastAsia="fr-FR"/>
        </w:rPr>
        <w:t>est en cor</w:t>
      </w:r>
      <w:r w:rsidR="000472F1">
        <w:rPr>
          <w:rFonts w:ascii="Times New Roman" w:eastAsia="Times New Roman" w:hAnsi="Times New Roman" w:cs="Times New Roman"/>
          <w:b/>
          <w:bCs/>
          <w:color w:val="212121"/>
          <w:sz w:val="24"/>
          <w:szCs w:val="24"/>
          <w:lang w:eastAsia="fr-FR"/>
        </w:rPr>
        <w:t>don sanitaire depuis mai. Ferry hebdomadaire et</w:t>
      </w:r>
      <w:r w:rsidRPr="00F50B5D">
        <w:rPr>
          <w:rFonts w:ascii="Times New Roman" w:eastAsia="Times New Roman" w:hAnsi="Times New Roman" w:cs="Times New Roman"/>
          <w:b/>
          <w:bCs/>
          <w:color w:val="212121"/>
          <w:sz w:val="24"/>
          <w:szCs w:val="24"/>
          <w:lang w:eastAsia="fr-FR"/>
        </w:rPr>
        <w:t xml:space="preserve"> avions circulent donc au minimum. Ce sont à ce jour 80 cas de </w:t>
      </w:r>
      <w:proofErr w:type="spellStart"/>
      <w:r w:rsidRPr="00F50B5D">
        <w:rPr>
          <w:rFonts w:ascii="Times New Roman" w:eastAsia="Times New Roman" w:hAnsi="Times New Roman" w:cs="Times New Roman"/>
          <w:b/>
          <w:bCs/>
          <w:color w:val="212121"/>
          <w:sz w:val="24"/>
          <w:szCs w:val="24"/>
          <w:lang w:eastAsia="fr-FR"/>
        </w:rPr>
        <w:t>Covid</w:t>
      </w:r>
      <w:proofErr w:type="spellEnd"/>
      <w:r w:rsidRPr="00F50B5D">
        <w:rPr>
          <w:rFonts w:ascii="Times New Roman" w:eastAsia="Times New Roman" w:hAnsi="Times New Roman" w:cs="Times New Roman"/>
          <w:b/>
          <w:bCs/>
          <w:color w:val="212121"/>
          <w:sz w:val="24"/>
          <w:szCs w:val="24"/>
          <w:lang w:eastAsia="fr-FR"/>
        </w:rPr>
        <w:t xml:space="preserve"> (pour 1200 habitants, faites le ratio) dont 1 </w:t>
      </w:r>
      <w:proofErr w:type="spellStart"/>
      <w:r w:rsidRPr="00F50B5D">
        <w:rPr>
          <w:rFonts w:ascii="Times New Roman" w:eastAsia="Times New Roman" w:hAnsi="Times New Roman" w:cs="Times New Roman"/>
          <w:b/>
          <w:bCs/>
          <w:color w:val="212121"/>
          <w:sz w:val="24"/>
          <w:szCs w:val="24"/>
          <w:lang w:eastAsia="fr-FR"/>
        </w:rPr>
        <w:t>décés</w:t>
      </w:r>
      <w:proofErr w:type="spellEnd"/>
      <w:r w:rsidRPr="00F50B5D">
        <w:rPr>
          <w:rFonts w:ascii="Times New Roman" w:eastAsia="Times New Roman" w:hAnsi="Times New Roman" w:cs="Times New Roman"/>
          <w:b/>
          <w:bCs/>
          <w:color w:val="212121"/>
          <w:sz w:val="24"/>
          <w:szCs w:val="24"/>
          <w:lang w:eastAsia="fr-FR"/>
        </w:rPr>
        <w:t xml:space="preserve"> (Martin Gonzales </w:t>
      </w:r>
      <w:proofErr w:type="spellStart"/>
      <w:r w:rsidRPr="00F50B5D">
        <w:rPr>
          <w:rFonts w:ascii="Times New Roman" w:eastAsia="Times New Roman" w:hAnsi="Times New Roman" w:cs="Times New Roman"/>
          <w:b/>
          <w:bCs/>
          <w:color w:val="212121"/>
          <w:sz w:val="24"/>
          <w:szCs w:val="24"/>
          <w:lang w:eastAsia="fr-FR"/>
        </w:rPr>
        <w:t>Calderon</w:t>
      </w:r>
      <w:proofErr w:type="spellEnd"/>
      <w:r w:rsidRPr="00F50B5D">
        <w:rPr>
          <w:rFonts w:ascii="Times New Roman" w:eastAsia="Times New Roman" w:hAnsi="Times New Roman" w:cs="Times New Roman"/>
          <w:b/>
          <w:bCs/>
          <w:color w:val="212121"/>
          <w:sz w:val="24"/>
          <w:szCs w:val="24"/>
          <w:lang w:eastAsia="fr-FR"/>
        </w:rPr>
        <w:t xml:space="preserve">, </w:t>
      </w:r>
      <w:proofErr w:type="spellStart"/>
      <w:r w:rsidRPr="00F50B5D">
        <w:rPr>
          <w:rFonts w:ascii="Times New Roman" w:eastAsia="Times New Roman" w:hAnsi="Times New Roman" w:cs="Times New Roman"/>
          <w:b/>
          <w:bCs/>
          <w:color w:val="212121"/>
          <w:sz w:val="24"/>
          <w:szCs w:val="24"/>
          <w:lang w:eastAsia="fr-FR"/>
        </w:rPr>
        <w:t>cf</w:t>
      </w:r>
      <w:proofErr w:type="spellEnd"/>
      <w:r w:rsidRPr="00F50B5D">
        <w:rPr>
          <w:rFonts w:ascii="Times New Roman" w:eastAsia="Times New Roman" w:hAnsi="Times New Roman" w:cs="Times New Roman"/>
          <w:b/>
          <w:bCs/>
          <w:color w:val="212121"/>
          <w:sz w:val="24"/>
          <w:szCs w:val="24"/>
          <w:lang w:eastAsia="fr-FR"/>
        </w:rPr>
        <w:t xml:space="preserve"> </w:t>
      </w:r>
      <w:r w:rsidR="00BE3A7D">
        <w:rPr>
          <w:rFonts w:ascii="Times New Roman" w:eastAsia="Times New Roman" w:hAnsi="Times New Roman" w:cs="Times New Roman"/>
          <w:b/>
          <w:bCs/>
          <w:color w:val="212121"/>
          <w:sz w:val="24"/>
          <w:szCs w:val="24"/>
          <w:lang w:eastAsia="fr-FR"/>
        </w:rPr>
        <w:t xml:space="preserve">ma </w:t>
      </w:r>
      <w:r w:rsidRPr="00F50B5D">
        <w:rPr>
          <w:rFonts w:ascii="Times New Roman" w:eastAsia="Times New Roman" w:hAnsi="Times New Roman" w:cs="Times New Roman"/>
          <w:b/>
          <w:bCs/>
          <w:color w:val="212121"/>
          <w:sz w:val="24"/>
          <w:szCs w:val="24"/>
          <w:lang w:eastAsia="fr-FR"/>
        </w:rPr>
        <w:t xml:space="preserve">lettre d'infos n° 161). Sur ces 80 cas, 24 pêcheurs </w:t>
      </w:r>
      <w:r w:rsidR="00235FAF" w:rsidRPr="00F50B5D">
        <w:rPr>
          <w:rFonts w:ascii="Times New Roman" w:eastAsia="Times New Roman" w:hAnsi="Times New Roman" w:cs="Times New Roman"/>
          <w:b/>
          <w:bCs/>
          <w:color w:val="212121"/>
          <w:sz w:val="24"/>
          <w:szCs w:val="24"/>
          <w:lang w:eastAsia="fr-FR"/>
        </w:rPr>
        <w:t>furent</w:t>
      </w:r>
      <w:r w:rsidRPr="00F50B5D">
        <w:rPr>
          <w:rFonts w:ascii="Times New Roman" w:eastAsia="Times New Roman" w:hAnsi="Times New Roman" w:cs="Times New Roman"/>
          <w:b/>
          <w:bCs/>
          <w:color w:val="212121"/>
          <w:sz w:val="24"/>
          <w:szCs w:val="24"/>
          <w:lang w:eastAsia="fr-FR"/>
        </w:rPr>
        <w:t xml:space="preserve"> en quarantaine en octobre sur leurs bateaux au port de </w:t>
      </w:r>
      <w:proofErr w:type="spellStart"/>
      <w:r w:rsidRPr="00F50B5D">
        <w:rPr>
          <w:rFonts w:ascii="Times New Roman" w:eastAsia="Times New Roman" w:hAnsi="Times New Roman" w:cs="Times New Roman"/>
          <w:b/>
          <w:bCs/>
          <w:color w:val="212121"/>
          <w:sz w:val="24"/>
          <w:szCs w:val="24"/>
          <w:lang w:eastAsia="fr-FR"/>
        </w:rPr>
        <w:t>Puerto</w:t>
      </w:r>
      <w:proofErr w:type="spellEnd"/>
      <w:r w:rsidRPr="00F50B5D">
        <w:rPr>
          <w:rFonts w:ascii="Times New Roman" w:eastAsia="Times New Roman" w:hAnsi="Times New Roman" w:cs="Times New Roman"/>
          <w:b/>
          <w:bCs/>
          <w:color w:val="212121"/>
          <w:sz w:val="24"/>
          <w:szCs w:val="24"/>
          <w:lang w:eastAsia="fr-FR"/>
        </w:rPr>
        <w:t xml:space="preserve"> Williams, coupés de tous. La population de </w:t>
      </w:r>
      <w:proofErr w:type="spellStart"/>
      <w:r w:rsidRPr="00F50B5D">
        <w:rPr>
          <w:rFonts w:ascii="Times New Roman" w:eastAsia="Times New Roman" w:hAnsi="Times New Roman" w:cs="Times New Roman"/>
          <w:b/>
          <w:bCs/>
          <w:color w:val="212121"/>
          <w:sz w:val="24"/>
          <w:szCs w:val="24"/>
          <w:lang w:eastAsia="fr-FR"/>
        </w:rPr>
        <w:t>Puerto</w:t>
      </w:r>
      <w:proofErr w:type="spellEnd"/>
      <w:r w:rsidRPr="00F50B5D">
        <w:rPr>
          <w:rFonts w:ascii="Times New Roman" w:eastAsia="Times New Roman" w:hAnsi="Times New Roman" w:cs="Times New Roman"/>
          <w:b/>
          <w:bCs/>
          <w:color w:val="212121"/>
          <w:sz w:val="24"/>
          <w:szCs w:val="24"/>
          <w:lang w:eastAsia="fr-FR"/>
        </w:rPr>
        <w:t xml:space="preserve"> Williams leur a fait une collecte de bois et de denrées alimentaires premières. C'est l'</w:t>
      </w:r>
      <w:r w:rsidRPr="00F50B5D">
        <w:rPr>
          <w:rFonts w:ascii="Times New Roman" w:eastAsia="Times New Roman" w:hAnsi="Times New Roman" w:cs="Times New Roman"/>
          <w:b/>
          <w:bCs/>
          <w:i/>
          <w:iCs/>
          <w:color w:val="212121"/>
          <w:sz w:val="24"/>
          <w:szCs w:val="24"/>
          <w:lang w:eastAsia="fr-FR"/>
        </w:rPr>
        <w:t>Armada</w:t>
      </w:r>
      <w:r w:rsidRPr="00F50B5D">
        <w:rPr>
          <w:rFonts w:ascii="Times New Roman" w:eastAsia="Times New Roman" w:hAnsi="Times New Roman" w:cs="Times New Roman"/>
          <w:b/>
          <w:bCs/>
          <w:color w:val="212121"/>
          <w:sz w:val="24"/>
          <w:szCs w:val="24"/>
          <w:lang w:eastAsia="fr-FR"/>
        </w:rPr>
        <w:t xml:space="preserve"> de </w:t>
      </w:r>
      <w:proofErr w:type="spellStart"/>
      <w:r w:rsidRPr="00F50B5D">
        <w:rPr>
          <w:rFonts w:ascii="Times New Roman" w:eastAsia="Times New Roman" w:hAnsi="Times New Roman" w:cs="Times New Roman"/>
          <w:b/>
          <w:bCs/>
          <w:color w:val="212121"/>
          <w:sz w:val="24"/>
          <w:szCs w:val="24"/>
          <w:lang w:eastAsia="fr-FR"/>
        </w:rPr>
        <w:t>Puerto</w:t>
      </w:r>
      <w:proofErr w:type="spellEnd"/>
      <w:r w:rsidRPr="00F50B5D">
        <w:rPr>
          <w:rFonts w:ascii="Times New Roman" w:eastAsia="Times New Roman" w:hAnsi="Times New Roman" w:cs="Times New Roman"/>
          <w:b/>
          <w:bCs/>
          <w:color w:val="212121"/>
          <w:sz w:val="24"/>
          <w:szCs w:val="24"/>
          <w:lang w:eastAsia="fr-FR"/>
        </w:rPr>
        <w:t xml:space="preserve"> Williams qui a procédé à cette distribution y compris d'eau potable.</w:t>
      </w:r>
    </w:p>
    <w:p w:rsidR="002760C2" w:rsidRPr="00C53F1F" w:rsidRDefault="002760C2" w:rsidP="00235FAF">
      <w:pPr>
        <w:shd w:val="clear" w:color="auto" w:fill="FFFFFF"/>
        <w:spacing w:before="100" w:beforeAutospacing="1" w:after="100" w:afterAutospacing="1" w:line="240" w:lineRule="auto"/>
        <w:ind w:firstLine="708"/>
        <w:outlineLvl w:val="2"/>
        <w:rPr>
          <w:rFonts w:ascii="Times New Roman" w:eastAsia="Times New Roman" w:hAnsi="Times New Roman" w:cs="Times New Roman"/>
          <w:b/>
          <w:color w:val="212121"/>
          <w:sz w:val="24"/>
          <w:szCs w:val="24"/>
          <w:lang w:eastAsia="fr-FR"/>
        </w:rPr>
      </w:pPr>
      <w:r w:rsidRPr="00F50B5D">
        <w:rPr>
          <w:rFonts w:ascii="Times New Roman" w:eastAsia="Times New Roman" w:hAnsi="Times New Roman" w:cs="Times New Roman"/>
          <w:b/>
          <w:bCs/>
          <w:color w:val="212121"/>
          <w:sz w:val="24"/>
          <w:szCs w:val="24"/>
          <w:lang w:eastAsia="fr-FR"/>
        </w:rPr>
        <w:t xml:space="preserve">A </w:t>
      </w:r>
      <w:proofErr w:type="spellStart"/>
      <w:r w:rsidRPr="000472F1">
        <w:rPr>
          <w:rFonts w:ascii="Times New Roman" w:eastAsia="Times New Roman" w:hAnsi="Times New Roman" w:cs="Times New Roman"/>
          <w:b/>
          <w:bCs/>
          <w:color w:val="212121"/>
          <w:sz w:val="24"/>
          <w:szCs w:val="24"/>
          <w:u w:val="single"/>
          <w:lang w:eastAsia="fr-FR"/>
        </w:rPr>
        <w:t>Puerto</w:t>
      </w:r>
      <w:proofErr w:type="spellEnd"/>
      <w:r w:rsidRPr="000472F1">
        <w:rPr>
          <w:rFonts w:ascii="Times New Roman" w:eastAsia="Times New Roman" w:hAnsi="Times New Roman" w:cs="Times New Roman"/>
          <w:b/>
          <w:bCs/>
          <w:color w:val="212121"/>
          <w:sz w:val="24"/>
          <w:szCs w:val="24"/>
          <w:u w:val="single"/>
          <w:lang w:eastAsia="fr-FR"/>
        </w:rPr>
        <w:t xml:space="preserve"> Williams</w:t>
      </w:r>
      <w:r w:rsidRPr="00F50B5D">
        <w:rPr>
          <w:rFonts w:ascii="Times New Roman" w:eastAsia="Times New Roman" w:hAnsi="Times New Roman" w:cs="Times New Roman"/>
          <w:b/>
          <w:bCs/>
          <w:color w:val="212121"/>
          <w:sz w:val="24"/>
          <w:szCs w:val="24"/>
          <w:lang w:eastAsia="fr-FR"/>
        </w:rPr>
        <w:t>, Martin GONZAL</w:t>
      </w:r>
      <w:r w:rsidR="00C945EF">
        <w:rPr>
          <w:rFonts w:ascii="Times New Roman" w:eastAsia="Times New Roman" w:hAnsi="Times New Roman" w:cs="Times New Roman"/>
          <w:b/>
          <w:bCs/>
          <w:color w:val="212121"/>
          <w:sz w:val="24"/>
          <w:szCs w:val="24"/>
          <w:lang w:eastAsia="fr-FR"/>
        </w:rPr>
        <w:t xml:space="preserve">ES-CALDERON est décédé du </w:t>
      </w:r>
      <w:proofErr w:type="spellStart"/>
      <w:r w:rsidR="00C945EF">
        <w:rPr>
          <w:rFonts w:ascii="Times New Roman" w:eastAsia="Times New Roman" w:hAnsi="Times New Roman" w:cs="Times New Roman"/>
          <w:b/>
          <w:bCs/>
          <w:color w:val="212121"/>
          <w:sz w:val="24"/>
          <w:szCs w:val="24"/>
          <w:lang w:eastAsia="fr-FR"/>
        </w:rPr>
        <w:t>Covid</w:t>
      </w:r>
      <w:proofErr w:type="spellEnd"/>
      <w:r w:rsidRPr="00F50B5D">
        <w:rPr>
          <w:rFonts w:ascii="Times New Roman" w:eastAsia="Times New Roman" w:hAnsi="Times New Roman" w:cs="Times New Roman"/>
          <w:b/>
          <w:bCs/>
          <w:color w:val="212121"/>
          <w:sz w:val="24"/>
          <w:szCs w:val="24"/>
          <w:lang w:eastAsia="fr-FR"/>
        </w:rPr>
        <w:t xml:space="preserve">, Carlos BARRIA et son fils ont eu le </w:t>
      </w:r>
      <w:proofErr w:type="spellStart"/>
      <w:r w:rsidRPr="00F50B5D">
        <w:rPr>
          <w:rFonts w:ascii="Times New Roman" w:eastAsia="Times New Roman" w:hAnsi="Times New Roman" w:cs="Times New Roman"/>
          <w:b/>
          <w:bCs/>
          <w:color w:val="212121"/>
          <w:sz w:val="24"/>
          <w:szCs w:val="24"/>
          <w:lang w:eastAsia="fr-FR"/>
        </w:rPr>
        <w:t>Covid</w:t>
      </w:r>
      <w:proofErr w:type="spellEnd"/>
      <w:r w:rsidR="00235FAF">
        <w:rPr>
          <w:rFonts w:ascii="Times New Roman" w:eastAsia="Times New Roman" w:hAnsi="Times New Roman" w:cs="Times New Roman"/>
          <w:b/>
          <w:bCs/>
          <w:color w:val="212121"/>
          <w:sz w:val="24"/>
          <w:szCs w:val="24"/>
          <w:lang w:eastAsia="fr-FR"/>
        </w:rPr>
        <w:t xml:space="preserve"> et se rétablissent</w:t>
      </w:r>
      <w:r w:rsidRPr="00F50B5D">
        <w:rPr>
          <w:rFonts w:ascii="Times New Roman" w:eastAsia="Times New Roman" w:hAnsi="Times New Roman" w:cs="Times New Roman"/>
          <w:b/>
          <w:bCs/>
          <w:color w:val="212121"/>
          <w:sz w:val="24"/>
          <w:szCs w:val="24"/>
          <w:lang w:eastAsia="fr-FR"/>
        </w:rPr>
        <w:t>.</w:t>
      </w:r>
    </w:p>
    <w:p w:rsidR="00C53F1F" w:rsidRPr="00BE3A7D"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r w:rsidRPr="00BE3A7D">
        <w:rPr>
          <w:rFonts w:ascii="Times New Roman" w:eastAsia="Times New Roman" w:hAnsi="Times New Roman" w:cs="Times New Roman"/>
          <w:b/>
          <w:bCs/>
          <w:color w:val="212121"/>
          <w:sz w:val="36"/>
          <w:szCs w:val="36"/>
          <w:u w:val="single"/>
          <w:lang w:eastAsia="fr-FR"/>
        </w:rPr>
        <w:t>ARGENTINE</w:t>
      </w:r>
    </w:p>
    <w:p w:rsidR="00DD60CD" w:rsidRDefault="00C53F1F" w:rsidP="00DD60CD">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F50B5D">
        <w:rPr>
          <w:rFonts w:ascii="Times New Roman" w:eastAsia="Times New Roman" w:hAnsi="Times New Roman" w:cs="Times New Roman"/>
          <w:b/>
          <w:bCs/>
          <w:color w:val="212121"/>
          <w:sz w:val="24"/>
          <w:szCs w:val="24"/>
          <w:lang w:eastAsia="fr-FR"/>
        </w:rPr>
        <w:t>       </w:t>
      </w:r>
      <w:r w:rsidR="007F5D0A" w:rsidRPr="00F50B5D">
        <w:rPr>
          <w:rFonts w:ascii="Times New Roman" w:eastAsia="Times New Roman" w:hAnsi="Times New Roman" w:cs="Times New Roman"/>
          <w:b/>
          <w:bCs/>
          <w:color w:val="212121"/>
          <w:sz w:val="24"/>
          <w:szCs w:val="24"/>
          <w:lang w:eastAsia="fr-FR"/>
        </w:rPr>
        <w:tab/>
      </w:r>
      <w:r w:rsidR="00DD60CD">
        <w:rPr>
          <w:rFonts w:ascii="Times New Roman" w:eastAsia="Times New Roman" w:hAnsi="Times New Roman" w:cs="Times New Roman"/>
          <w:b/>
          <w:bCs/>
          <w:color w:val="212121"/>
          <w:sz w:val="24"/>
          <w:szCs w:val="24"/>
          <w:lang w:eastAsia="fr-FR"/>
        </w:rPr>
        <w:t>Au 25</w:t>
      </w:r>
      <w:r w:rsidRPr="00F50B5D">
        <w:rPr>
          <w:rFonts w:ascii="Times New Roman" w:eastAsia="Times New Roman" w:hAnsi="Times New Roman" w:cs="Times New Roman"/>
          <w:b/>
          <w:bCs/>
          <w:color w:val="212121"/>
          <w:sz w:val="24"/>
          <w:szCs w:val="24"/>
          <w:lang w:eastAsia="fr-FR"/>
        </w:rPr>
        <w:t>/11/20 : </w:t>
      </w:r>
      <w:r w:rsidR="00DD60CD" w:rsidRPr="00DD60CD">
        <w:rPr>
          <w:rFonts w:ascii="Times New Roman" w:eastAsia="Times New Roman" w:hAnsi="Times New Roman" w:cs="Times New Roman"/>
          <w:b/>
          <w:sz w:val="24"/>
          <w:szCs w:val="24"/>
          <w:lang w:eastAsia="fr-FR"/>
        </w:rPr>
        <w:t xml:space="preserve">1 370 366 </w:t>
      </w:r>
      <w:r w:rsidR="000472F1">
        <w:rPr>
          <w:rFonts w:ascii="Times New Roman" w:eastAsia="Times New Roman" w:hAnsi="Times New Roman" w:cs="Times New Roman"/>
          <w:b/>
          <w:sz w:val="24"/>
          <w:szCs w:val="24"/>
          <w:lang w:eastAsia="fr-FR"/>
        </w:rPr>
        <w:t xml:space="preserve">cas, </w:t>
      </w:r>
      <w:r w:rsidR="00DD60CD" w:rsidRPr="00DD60CD">
        <w:rPr>
          <w:rFonts w:ascii="Times New Roman" w:eastAsia="Times New Roman" w:hAnsi="Times New Roman" w:cs="Times New Roman"/>
          <w:b/>
          <w:sz w:val="24"/>
          <w:szCs w:val="24"/>
          <w:lang w:eastAsia="fr-FR"/>
        </w:rPr>
        <w:t>37 002 morts.</w:t>
      </w:r>
    </w:p>
    <w:p w:rsidR="00DD60CD" w:rsidRPr="000472F1" w:rsidRDefault="00DD60CD" w:rsidP="000472F1">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w:t>
      </w:r>
      <w:r w:rsidRPr="000472F1">
        <w:rPr>
          <w:rFonts w:ascii="Times New Roman" w:eastAsia="Times New Roman" w:hAnsi="Times New Roman" w:cs="Times New Roman"/>
          <w:b/>
          <w:bCs/>
          <w:sz w:val="24"/>
          <w:szCs w:val="24"/>
          <w:lang w:eastAsia="fr-FR"/>
        </w:rPr>
        <w:t>Le</w:t>
      </w:r>
      <w:r w:rsidRPr="000472F1">
        <w:rPr>
          <w:rFonts w:ascii="Times New Roman" w:eastAsia="Times New Roman" w:hAnsi="Times New Roman" w:cs="Times New Roman"/>
          <w:b/>
          <w:sz w:val="24"/>
          <w:szCs w:val="24"/>
          <w:lang w:eastAsia="fr-FR"/>
        </w:rPr>
        <w:t xml:space="preserve"> président Alberto Fernandez a décrété l’isolement préventif, social et obligatoire depuis le vendredi 20 mars.</w:t>
      </w:r>
      <w:r w:rsidR="000472F1" w:rsidRPr="000472F1">
        <w:rPr>
          <w:rFonts w:ascii="Times New Roman" w:eastAsia="Times New Roman" w:hAnsi="Times New Roman" w:cs="Times New Roman"/>
          <w:b/>
          <w:bCs/>
          <w:sz w:val="24"/>
          <w:szCs w:val="24"/>
          <w:lang w:eastAsia="fr-FR"/>
        </w:rPr>
        <w:t xml:space="preserve"> </w:t>
      </w:r>
      <w:r w:rsidR="000472F1" w:rsidRPr="000472F1">
        <w:rPr>
          <w:rFonts w:ascii="Times New Roman" w:eastAsia="Times New Roman" w:hAnsi="Times New Roman" w:cs="Times New Roman"/>
          <w:b/>
          <w:sz w:val="24"/>
          <w:szCs w:val="24"/>
          <w:lang w:eastAsia="fr-FR"/>
        </w:rPr>
        <w:t>L</w:t>
      </w:r>
      <w:r w:rsidRPr="000472F1">
        <w:rPr>
          <w:rFonts w:ascii="Times New Roman" w:eastAsia="Times New Roman" w:hAnsi="Times New Roman" w:cs="Times New Roman"/>
          <w:b/>
          <w:sz w:val="24"/>
          <w:szCs w:val="24"/>
          <w:lang w:eastAsia="fr-FR"/>
        </w:rPr>
        <w:t>e vendredi 6 novembre le président a annoncé la treizième prolongation de la quarantaine qui se poursuivra au moins jusqu’au 29 novembre suite à une augmentation du nombre de cas dans les dernières semaines. Cette quarantaine est appliquée dans les départements de 10 provinces. Pour la première fois depuis mars, la zone métropolitaine de Buenos Aires sort du confinement total pour passer dans la phase de « distanciation sociale ».</w:t>
      </w:r>
      <w:r w:rsidR="000472F1" w:rsidRPr="000472F1">
        <w:rPr>
          <w:rFonts w:ascii="Times New Roman" w:eastAsia="Times New Roman" w:hAnsi="Times New Roman" w:cs="Times New Roman"/>
          <w:b/>
          <w:bCs/>
          <w:sz w:val="24"/>
          <w:szCs w:val="24"/>
          <w:lang w:eastAsia="fr-FR"/>
        </w:rPr>
        <w:t xml:space="preserve"> I</w:t>
      </w:r>
      <w:r w:rsidRPr="000472F1">
        <w:rPr>
          <w:rFonts w:ascii="Times New Roman" w:eastAsia="Times New Roman" w:hAnsi="Times New Roman" w:cs="Times New Roman"/>
          <w:b/>
          <w:sz w:val="24"/>
          <w:szCs w:val="24"/>
          <w:lang w:eastAsia="fr-FR"/>
        </w:rPr>
        <w:t>l faut distinguer deux régimes :</w:t>
      </w:r>
    </w:p>
    <w:p w:rsidR="000472F1" w:rsidRPr="000472F1" w:rsidRDefault="00DD60CD" w:rsidP="009A130E">
      <w:pPr>
        <w:pStyle w:val="Paragraphedeliste"/>
        <w:numPr>
          <w:ilvl w:val="0"/>
          <w:numId w:val="2"/>
        </w:numPr>
        <w:spacing w:after="375" w:line="240" w:lineRule="auto"/>
        <w:rPr>
          <w:rFonts w:ascii="Times New Roman" w:eastAsia="Times New Roman" w:hAnsi="Times New Roman" w:cs="Times New Roman"/>
          <w:b/>
          <w:strike/>
          <w:sz w:val="24"/>
          <w:szCs w:val="24"/>
          <w:lang w:eastAsia="fr-FR"/>
        </w:rPr>
      </w:pPr>
      <w:r w:rsidRPr="000472F1">
        <w:rPr>
          <w:rFonts w:ascii="Times New Roman" w:eastAsia="Times New Roman" w:hAnsi="Times New Roman" w:cs="Times New Roman"/>
          <w:b/>
          <w:sz w:val="24"/>
          <w:szCs w:val="24"/>
          <w:lang w:eastAsia="fr-FR"/>
        </w:rPr>
        <w:t>celui de l’</w:t>
      </w:r>
      <w:proofErr w:type="spellStart"/>
      <w:r w:rsidRPr="000472F1">
        <w:rPr>
          <w:rFonts w:ascii="Times New Roman" w:eastAsia="Times New Roman" w:hAnsi="Times New Roman" w:cs="Times New Roman"/>
          <w:b/>
          <w:i/>
          <w:sz w:val="24"/>
          <w:szCs w:val="24"/>
          <w:lang w:eastAsia="fr-FR"/>
        </w:rPr>
        <w:t>Aislamiento</w:t>
      </w:r>
      <w:proofErr w:type="spellEnd"/>
      <w:r w:rsidRPr="000472F1">
        <w:rPr>
          <w:rFonts w:ascii="Times New Roman" w:eastAsia="Times New Roman" w:hAnsi="Times New Roman" w:cs="Times New Roman"/>
          <w:b/>
          <w:i/>
          <w:sz w:val="24"/>
          <w:szCs w:val="24"/>
          <w:lang w:eastAsia="fr-FR"/>
        </w:rPr>
        <w:t xml:space="preserve"> Social </w:t>
      </w:r>
      <w:r w:rsidRPr="000472F1">
        <w:rPr>
          <w:rFonts w:ascii="Times New Roman" w:eastAsia="Times New Roman" w:hAnsi="Times New Roman" w:cs="Times New Roman"/>
          <w:b/>
          <w:sz w:val="24"/>
          <w:szCs w:val="24"/>
          <w:lang w:eastAsia="fr-FR"/>
        </w:rPr>
        <w:t>(correspondant à la quarantaine p</w:t>
      </w:r>
      <w:r w:rsidR="000472F1" w:rsidRPr="000472F1">
        <w:rPr>
          <w:rFonts w:ascii="Times New Roman" w:eastAsia="Times New Roman" w:hAnsi="Times New Roman" w:cs="Times New Roman"/>
          <w:b/>
          <w:sz w:val="24"/>
          <w:szCs w:val="24"/>
          <w:lang w:eastAsia="fr-FR"/>
        </w:rPr>
        <w:t>our la majeure partie du pays) </w:t>
      </w:r>
    </w:p>
    <w:p w:rsidR="00DD60CD" w:rsidRPr="000472F1" w:rsidRDefault="00DD60CD" w:rsidP="000472F1">
      <w:pPr>
        <w:spacing w:after="375" w:line="240" w:lineRule="auto"/>
        <w:ind w:firstLine="708"/>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 xml:space="preserve">- celui du </w:t>
      </w:r>
      <w:proofErr w:type="spellStart"/>
      <w:r w:rsidRPr="000472F1">
        <w:rPr>
          <w:rFonts w:ascii="Times New Roman" w:eastAsia="Times New Roman" w:hAnsi="Times New Roman" w:cs="Times New Roman"/>
          <w:b/>
          <w:i/>
          <w:sz w:val="24"/>
          <w:szCs w:val="24"/>
          <w:lang w:eastAsia="fr-FR"/>
        </w:rPr>
        <w:t>Distanciamento</w:t>
      </w:r>
      <w:proofErr w:type="spellEnd"/>
      <w:r w:rsidRPr="000472F1">
        <w:rPr>
          <w:rFonts w:ascii="Times New Roman" w:eastAsia="Times New Roman" w:hAnsi="Times New Roman" w:cs="Times New Roman"/>
          <w:b/>
          <w:i/>
          <w:sz w:val="24"/>
          <w:szCs w:val="24"/>
          <w:lang w:eastAsia="fr-FR"/>
        </w:rPr>
        <w:t xml:space="preserve"> Social</w:t>
      </w:r>
      <w:r w:rsidRPr="000472F1">
        <w:rPr>
          <w:rFonts w:ascii="Times New Roman" w:eastAsia="Times New Roman" w:hAnsi="Times New Roman" w:cs="Times New Roman"/>
          <w:b/>
          <w:sz w:val="24"/>
          <w:szCs w:val="24"/>
          <w:lang w:eastAsia="fr-FR"/>
        </w:rPr>
        <w:t xml:space="preserve"> (correspondant à la distanciation sociales pour les 6 provinces non-concernées par la quarantaine) défini comme suit : Les provinces en quarantaine (</w:t>
      </w:r>
      <w:proofErr w:type="spellStart"/>
      <w:r w:rsidRPr="000472F1">
        <w:rPr>
          <w:rFonts w:ascii="Times New Roman" w:eastAsia="Times New Roman" w:hAnsi="Times New Roman" w:cs="Times New Roman"/>
          <w:b/>
          <w:sz w:val="24"/>
          <w:szCs w:val="24"/>
          <w:lang w:eastAsia="fr-FR"/>
        </w:rPr>
        <w:t>Aislamento</w:t>
      </w:r>
      <w:proofErr w:type="spellEnd"/>
      <w:r w:rsidRPr="000472F1">
        <w:rPr>
          <w:rFonts w:ascii="Times New Roman" w:eastAsia="Times New Roman" w:hAnsi="Times New Roman" w:cs="Times New Roman"/>
          <w:b/>
          <w:sz w:val="24"/>
          <w:szCs w:val="24"/>
          <w:lang w:eastAsia="fr-FR"/>
        </w:rPr>
        <w:t xml:space="preserve"> Social) jusqu’au 29 novembre sont : Buenos Aires, Chubut, Neuquén, Río Negro, San Juan, San Luis, Santa Cruz, Santa Fe, Santiago </w:t>
      </w:r>
      <w:proofErr w:type="spellStart"/>
      <w:r w:rsidRPr="000472F1">
        <w:rPr>
          <w:rFonts w:ascii="Times New Roman" w:eastAsia="Times New Roman" w:hAnsi="Times New Roman" w:cs="Times New Roman"/>
          <w:b/>
          <w:sz w:val="24"/>
          <w:szCs w:val="24"/>
          <w:lang w:eastAsia="fr-FR"/>
        </w:rPr>
        <w:t>del</w:t>
      </w:r>
      <w:proofErr w:type="spellEnd"/>
      <w:r w:rsidRPr="000472F1">
        <w:rPr>
          <w:rFonts w:ascii="Times New Roman" w:eastAsia="Times New Roman" w:hAnsi="Times New Roman" w:cs="Times New Roman"/>
          <w:b/>
          <w:sz w:val="24"/>
          <w:szCs w:val="24"/>
          <w:lang w:eastAsia="fr-FR"/>
        </w:rPr>
        <w:t xml:space="preserve"> </w:t>
      </w:r>
      <w:proofErr w:type="spellStart"/>
      <w:r w:rsidRPr="000472F1">
        <w:rPr>
          <w:rFonts w:ascii="Times New Roman" w:eastAsia="Times New Roman" w:hAnsi="Times New Roman" w:cs="Times New Roman"/>
          <w:b/>
          <w:sz w:val="24"/>
          <w:szCs w:val="24"/>
          <w:lang w:eastAsia="fr-FR"/>
        </w:rPr>
        <w:t>Estero</w:t>
      </w:r>
      <w:proofErr w:type="spellEnd"/>
      <w:r w:rsidRPr="000472F1">
        <w:rPr>
          <w:rFonts w:ascii="Times New Roman" w:eastAsia="Times New Roman" w:hAnsi="Times New Roman" w:cs="Times New Roman"/>
          <w:b/>
          <w:sz w:val="24"/>
          <w:szCs w:val="24"/>
          <w:lang w:eastAsia="fr-FR"/>
        </w:rPr>
        <w:t xml:space="preserve"> y Tierra </w:t>
      </w:r>
      <w:proofErr w:type="spellStart"/>
      <w:r w:rsidRPr="000472F1">
        <w:rPr>
          <w:rFonts w:ascii="Times New Roman" w:eastAsia="Times New Roman" w:hAnsi="Times New Roman" w:cs="Times New Roman"/>
          <w:b/>
          <w:sz w:val="24"/>
          <w:szCs w:val="24"/>
          <w:lang w:eastAsia="fr-FR"/>
        </w:rPr>
        <w:t>del</w:t>
      </w:r>
      <w:proofErr w:type="spellEnd"/>
      <w:r w:rsidRPr="000472F1">
        <w:rPr>
          <w:rFonts w:ascii="Times New Roman" w:eastAsia="Times New Roman" w:hAnsi="Times New Roman" w:cs="Times New Roman"/>
          <w:b/>
          <w:sz w:val="24"/>
          <w:szCs w:val="24"/>
          <w:lang w:eastAsia="fr-FR"/>
        </w:rPr>
        <w:t xml:space="preserve"> Fuego.</w:t>
      </w:r>
    </w:p>
    <w:p w:rsidR="00DD60CD" w:rsidRPr="000472F1" w:rsidRDefault="00DD60CD" w:rsidP="000472F1">
      <w:pPr>
        <w:spacing w:after="375" w:line="240" w:lineRule="auto"/>
        <w:ind w:firstLine="708"/>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Depuis le 17 mars 2020, l’Argentine avait arrêté les liaisons aériennes avec les pays les plus touchés par le virus et depuis le 26 mars toutes les frontières argentines étaient fermées. Depuis le 1</w:t>
      </w:r>
      <w:r w:rsidRPr="000472F1">
        <w:rPr>
          <w:rFonts w:ascii="Times New Roman" w:eastAsia="Times New Roman" w:hAnsi="Times New Roman" w:cs="Times New Roman"/>
          <w:b/>
          <w:sz w:val="18"/>
          <w:szCs w:val="18"/>
          <w:vertAlign w:val="superscript"/>
          <w:lang w:eastAsia="fr-FR"/>
        </w:rPr>
        <w:t>er</w:t>
      </w:r>
      <w:r w:rsidRPr="000472F1">
        <w:rPr>
          <w:rFonts w:ascii="Times New Roman" w:eastAsia="Times New Roman" w:hAnsi="Times New Roman" w:cs="Times New Roman"/>
          <w:b/>
          <w:sz w:val="24"/>
          <w:szCs w:val="24"/>
          <w:lang w:eastAsia="fr-FR"/>
        </w:rPr>
        <w:t> septembre, des vols internationaux exceptionnels ont repris entre l’Argentine et certaines villes (Rio de Janeiro, Santiago, Madrid, etc…), en laissant la responsabilité au voyageur de savoir s’il pourr</w:t>
      </w:r>
      <w:r w:rsidR="000472F1" w:rsidRPr="000472F1">
        <w:rPr>
          <w:rFonts w:ascii="Times New Roman" w:eastAsia="Times New Roman" w:hAnsi="Times New Roman" w:cs="Times New Roman"/>
          <w:b/>
          <w:sz w:val="24"/>
          <w:szCs w:val="24"/>
          <w:lang w:eastAsia="fr-FR"/>
        </w:rPr>
        <w:t xml:space="preserve">a entrer dans le pays concerné. </w:t>
      </w:r>
      <w:r w:rsidRPr="000472F1">
        <w:rPr>
          <w:rFonts w:ascii="Times New Roman" w:eastAsia="Times New Roman" w:hAnsi="Times New Roman" w:cs="Times New Roman"/>
          <w:b/>
          <w:sz w:val="24"/>
          <w:szCs w:val="24"/>
          <w:lang w:eastAsia="fr-FR"/>
        </w:rPr>
        <w:t>Depuis le 1</w:t>
      </w:r>
      <w:r w:rsidRPr="000472F1">
        <w:rPr>
          <w:rFonts w:ascii="Times New Roman" w:eastAsia="Times New Roman" w:hAnsi="Times New Roman" w:cs="Times New Roman"/>
          <w:b/>
          <w:sz w:val="18"/>
          <w:szCs w:val="18"/>
          <w:vertAlign w:val="superscript"/>
          <w:lang w:eastAsia="fr-FR"/>
        </w:rPr>
        <w:t>er</w:t>
      </w:r>
      <w:r w:rsidRPr="000472F1">
        <w:rPr>
          <w:rFonts w:ascii="Times New Roman" w:eastAsia="Times New Roman" w:hAnsi="Times New Roman" w:cs="Times New Roman"/>
          <w:b/>
          <w:sz w:val="24"/>
          <w:szCs w:val="24"/>
          <w:lang w:eastAsia="fr-FR"/>
        </w:rPr>
        <w:t> novembre l’Argentine a rouvert ses frontières aériennes aux brésiliens, chiliens, boliviens, paraguayens et uruguayens. L’arrivée en Argentine se</w:t>
      </w:r>
      <w:r w:rsidR="000472F1" w:rsidRPr="000472F1">
        <w:rPr>
          <w:rFonts w:ascii="Times New Roman" w:eastAsia="Times New Roman" w:hAnsi="Times New Roman" w:cs="Times New Roman"/>
          <w:b/>
          <w:sz w:val="24"/>
          <w:szCs w:val="24"/>
          <w:lang w:eastAsia="fr-FR"/>
        </w:rPr>
        <w:t xml:space="preserve"> fera avec des mesures strictes.</w:t>
      </w:r>
    </w:p>
    <w:p w:rsidR="00DD60CD" w:rsidRPr="000472F1" w:rsidRDefault="000472F1" w:rsidP="000472F1">
      <w:pPr>
        <w:spacing w:after="375" w:line="240" w:lineRule="auto"/>
        <w:ind w:firstLine="708"/>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lastRenderedPageBreak/>
        <w:t>Le mercredi 28 octobre,</w:t>
      </w:r>
      <w:r w:rsidR="00DD60CD" w:rsidRPr="000472F1">
        <w:rPr>
          <w:rFonts w:ascii="Times New Roman" w:eastAsia="Times New Roman" w:hAnsi="Times New Roman" w:cs="Times New Roman"/>
          <w:b/>
          <w:sz w:val="24"/>
          <w:szCs w:val="24"/>
          <w:lang w:eastAsia="fr-FR"/>
        </w:rPr>
        <w:t xml:space="preserve"> la </w:t>
      </w:r>
      <w:r w:rsidRPr="000472F1">
        <w:rPr>
          <w:rFonts w:ascii="Times New Roman" w:eastAsia="Times New Roman" w:hAnsi="Times New Roman" w:cs="Times New Roman"/>
          <w:b/>
          <w:sz w:val="24"/>
          <w:szCs w:val="24"/>
          <w:lang w:eastAsia="fr-FR"/>
        </w:rPr>
        <w:t>province de Buenos Aires devait mettre</w:t>
      </w:r>
      <w:r w:rsidR="00DD60CD" w:rsidRPr="000472F1">
        <w:rPr>
          <w:rFonts w:ascii="Times New Roman" w:eastAsia="Times New Roman" w:hAnsi="Times New Roman" w:cs="Times New Roman"/>
          <w:b/>
          <w:sz w:val="24"/>
          <w:szCs w:val="24"/>
          <w:lang w:eastAsia="fr-FR"/>
        </w:rPr>
        <w:t xml:space="preserve"> en place « la logistique pour une campagne de vaccination de masse » contre le coro</w:t>
      </w:r>
      <w:r w:rsidRPr="000472F1">
        <w:rPr>
          <w:rFonts w:ascii="Times New Roman" w:eastAsia="Times New Roman" w:hAnsi="Times New Roman" w:cs="Times New Roman"/>
          <w:b/>
          <w:sz w:val="24"/>
          <w:szCs w:val="24"/>
          <w:lang w:eastAsia="fr-FR"/>
        </w:rPr>
        <w:t xml:space="preserve">navirus. Le président argentin </w:t>
      </w:r>
      <w:r w:rsidR="00DD60CD" w:rsidRPr="000472F1">
        <w:rPr>
          <w:rFonts w:ascii="Times New Roman" w:eastAsia="Times New Roman" w:hAnsi="Times New Roman" w:cs="Times New Roman"/>
          <w:b/>
          <w:sz w:val="24"/>
          <w:szCs w:val="24"/>
          <w:lang w:eastAsia="fr-FR"/>
        </w:rPr>
        <w:t>Alberto Fernandez a déclaré que le vaccin russe devra</w:t>
      </w:r>
      <w:r w:rsidRPr="000472F1">
        <w:rPr>
          <w:rFonts w:ascii="Times New Roman" w:eastAsia="Times New Roman" w:hAnsi="Times New Roman" w:cs="Times New Roman"/>
          <w:b/>
          <w:sz w:val="24"/>
          <w:szCs w:val="24"/>
          <w:lang w:eastAsia="fr-FR"/>
        </w:rPr>
        <w:t>it être disponible en décembre</w:t>
      </w:r>
      <w:r w:rsidR="00DD60CD" w:rsidRPr="000472F1">
        <w:rPr>
          <w:rFonts w:ascii="Times New Roman" w:eastAsia="Times New Roman" w:hAnsi="Times New Roman" w:cs="Times New Roman"/>
          <w:b/>
          <w:sz w:val="24"/>
          <w:szCs w:val="24"/>
          <w:lang w:eastAsia="fr-FR"/>
        </w:rPr>
        <w:t>. L’objectif fixé par le président est qu’entre janvier et mars « entre 10 et 15 millions de personnes » soient vaccinées ».</w:t>
      </w:r>
      <w:r w:rsidR="00DD60CD" w:rsidRPr="000472F1">
        <w:rPr>
          <w:rStyle w:val="Appelnotedebasdep"/>
          <w:rFonts w:ascii="Times New Roman" w:eastAsia="Times New Roman" w:hAnsi="Times New Roman" w:cs="Times New Roman"/>
          <w:b/>
          <w:sz w:val="24"/>
          <w:szCs w:val="24"/>
          <w:lang w:eastAsia="fr-FR"/>
        </w:rPr>
        <w:footnoteReference w:id="3"/>
      </w:r>
    </w:p>
    <w:p w:rsidR="000472F1" w:rsidRPr="00F50B5D" w:rsidRDefault="000472F1" w:rsidP="000472F1">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 xml:space="preserve">       Notre ami Walter (prêtre à Ushuaia jusque 2019) est installé maintenant à Mar de </w:t>
      </w:r>
      <w:proofErr w:type="spellStart"/>
      <w:r w:rsidRPr="00F50B5D">
        <w:rPr>
          <w:rFonts w:ascii="Times New Roman" w:eastAsia="Times New Roman" w:hAnsi="Times New Roman" w:cs="Times New Roman"/>
          <w:b/>
          <w:bCs/>
          <w:color w:val="212121"/>
          <w:sz w:val="24"/>
          <w:szCs w:val="24"/>
          <w:lang w:eastAsia="fr-FR"/>
        </w:rPr>
        <w:t>Plata</w:t>
      </w:r>
      <w:proofErr w:type="spellEnd"/>
      <w:r w:rsidRPr="00F50B5D">
        <w:rPr>
          <w:rFonts w:ascii="Times New Roman" w:eastAsia="Times New Roman" w:hAnsi="Times New Roman" w:cs="Times New Roman"/>
          <w:b/>
          <w:bCs/>
          <w:color w:val="212121"/>
          <w:sz w:val="24"/>
          <w:szCs w:val="24"/>
          <w:lang w:eastAsia="fr-FR"/>
        </w:rPr>
        <w:t xml:space="preserve"> (prés de </w:t>
      </w:r>
      <w:r w:rsidRPr="000472F1">
        <w:rPr>
          <w:rFonts w:ascii="Times New Roman" w:eastAsia="Times New Roman" w:hAnsi="Times New Roman" w:cs="Times New Roman"/>
          <w:b/>
          <w:bCs/>
          <w:color w:val="212121"/>
          <w:sz w:val="24"/>
          <w:szCs w:val="24"/>
          <w:u w:val="single"/>
          <w:lang w:eastAsia="fr-FR"/>
        </w:rPr>
        <w:t>Buenos Aires</w:t>
      </w:r>
      <w:r w:rsidRPr="00F50B5D">
        <w:rPr>
          <w:rFonts w:ascii="Times New Roman" w:eastAsia="Times New Roman" w:hAnsi="Times New Roman" w:cs="Times New Roman"/>
          <w:b/>
          <w:bCs/>
          <w:color w:val="212121"/>
          <w:sz w:val="24"/>
          <w:szCs w:val="24"/>
          <w:lang w:eastAsia="fr-FR"/>
        </w:rPr>
        <w:t>) depuis 2019. Depuis 5 mois, avec l’</w:t>
      </w:r>
      <w:r w:rsidRPr="00F50B5D">
        <w:rPr>
          <w:rFonts w:ascii="Times New Roman" w:eastAsia="Times New Roman" w:hAnsi="Times New Roman" w:cs="Times New Roman"/>
          <w:b/>
          <w:bCs/>
          <w:i/>
          <w:color w:val="212121"/>
          <w:sz w:val="24"/>
          <w:szCs w:val="24"/>
          <w:lang w:eastAsia="fr-FR"/>
        </w:rPr>
        <w:t>Armada,</w:t>
      </w:r>
      <w:r w:rsidRPr="00F50B5D">
        <w:rPr>
          <w:rFonts w:ascii="Times New Roman" w:eastAsia="Times New Roman" w:hAnsi="Times New Roman" w:cs="Times New Roman"/>
          <w:b/>
          <w:bCs/>
          <w:color w:val="212121"/>
          <w:sz w:val="24"/>
          <w:szCs w:val="24"/>
          <w:lang w:eastAsia="fr-FR"/>
        </w:rPr>
        <w:t xml:space="preserve"> il distribue les denrées alimentaires aux personnes sans ressources dans le delta du </w:t>
      </w:r>
      <w:proofErr w:type="spellStart"/>
      <w:r w:rsidRPr="00F50B5D">
        <w:rPr>
          <w:rFonts w:ascii="Times New Roman" w:eastAsia="Times New Roman" w:hAnsi="Times New Roman" w:cs="Times New Roman"/>
          <w:b/>
          <w:bCs/>
          <w:color w:val="212121"/>
          <w:sz w:val="24"/>
          <w:szCs w:val="24"/>
          <w:lang w:eastAsia="fr-FR"/>
        </w:rPr>
        <w:t>Parana</w:t>
      </w:r>
      <w:proofErr w:type="spellEnd"/>
      <w:r w:rsidRPr="00F50B5D">
        <w:rPr>
          <w:rFonts w:ascii="Times New Roman" w:eastAsia="Times New Roman" w:hAnsi="Times New Roman" w:cs="Times New Roman"/>
          <w:b/>
          <w:bCs/>
          <w:color w:val="212121"/>
          <w:sz w:val="24"/>
          <w:szCs w:val="24"/>
          <w:lang w:eastAsia="fr-FR"/>
        </w:rPr>
        <w:t xml:space="preserve">. </w:t>
      </w:r>
    </w:p>
    <w:p w:rsidR="00C53F1F" w:rsidRPr="000472F1" w:rsidRDefault="00C53F1F" w:rsidP="000472F1">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 xml:space="preserve">Longtemps épargnée, la province Tierra </w:t>
      </w:r>
      <w:proofErr w:type="spellStart"/>
      <w:r w:rsidRPr="00F50B5D">
        <w:rPr>
          <w:rFonts w:ascii="Times New Roman" w:eastAsia="Times New Roman" w:hAnsi="Times New Roman" w:cs="Times New Roman"/>
          <w:b/>
          <w:bCs/>
          <w:color w:val="212121"/>
          <w:sz w:val="24"/>
          <w:szCs w:val="24"/>
          <w:lang w:eastAsia="fr-FR"/>
        </w:rPr>
        <w:t>del</w:t>
      </w:r>
      <w:proofErr w:type="spellEnd"/>
      <w:r w:rsidRPr="00F50B5D">
        <w:rPr>
          <w:rFonts w:ascii="Times New Roman" w:eastAsia="Times New Roman" w:hAnsi="Times New Roman" w:cs="Times New Roman"/>
          <w:b/>
          <w:bCs/>
          <w:color w:val="212121"/>
          <w:sz w:val="24"/>
          <w:szCs w:val="24"/>
          <w:lang w:eastAsia="fr-FR"/>
        </w:rPr>
        <w:t xml:space="preserve"> Fuego (province où se situe Ushuaia) connait actuellement  son pic. Les 2 hôpitaux d'Ushuaia et Rio Grande sont pleins. Cette province est confinée depuis mai. Frontières terrestres et aériennes</w:t>
      </w:r>
      <w:r w:rsidR="007F5D0A" w:rsidRPr="00F50B5D">
        <w:rPr>
          <w:rFonts w:ascii="Times New Roman" w:eastAsia="Times New Roman" w:hAnsi="Times New Roman" w:cs="Times New Roman"/>
          <w:b/>
          <w:bCs/>
          <w:color w:val="212121"/>
          <w:sz w:val="24"/>
          <w:szCs w:val="24"/>
          <w:lang w:eastAsia="fr-FR"/>
        </w:rPr>
        <w:t xml:space="preserve"> sont</w:t>
      </w:r>
      <w:r w:rsidRPr="00F50B5D">
        <w:rPr>
          <w:rFonts w:ascii="Times New Roman" w:eastAsia="Times New Roman" w:hAnsi="Times New Roman" w:cs="Times New Roman"/>
          <w:b/>
          <w:bCs/>
          <w:color w:val="212121"/>
          <w:sz w:val="24"/>
          <w:szCs w:val="24"/>
          <w:lang w:eastAsia="fr-FR"/>
        </w:rPr>
        <w:t xml:space="preserve"> limitées au minimum.</w:t>
      </w:r>
    </w:p>
    <w:p w:rsidR="00B34457" w:rsidRPr="000472F1" w:rsidRDefault="000472F1" w:rsidP="000472F1">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212121"/>
          <w:sz w:val="24"/>
          <w:szCs w:val="24"/>
          <w:lang w:eastAsia="fr-FR"/>
        </w:rPr>
      </w:pPr>
      <w:r>
        <w:rPr>
          <w:rFonts w:ascii="Times New Roman" w:eastAsia="Times New Roman" w:hAnsi="Times New Roman" w:cs="Times New Roman"/>
          <w:b/>
          <w:bCs/>
          <w:color w:val="212121"/>
          <w:sz w:val="24"/>
          <w:szCs w:val="24"/>
          <w:lang w:eastAsia="fr-FR"/>
        </w:rPr>
        <w:t xml:space="preserve">A </w:t>
      </w:r>
      <w:r w:rsidRPr="000472F1">
        <w:rPr>
          <w:rFonts w:ascii="Times New Roman" w:eastAsia="Times New Roman" w:hAnsi="Times New Roman" w:cs="Times New Roman"/>
          <w:b/>
          <w:bCs/>
          <w:color w:val="212121"/>
          <w:sz w:val="24"/>
          <w:szCs w:val="24"/>
          <w:u w:val="single"/>
          <w:lang w:eastAsia="fr-FR"/>
        </w:rPr>
        <w:t>Ushuaia</w:t>
      </w:r>
      <w:r>
        <w:rPr>
          <w:rFonts w:ascii="Times New Roman" w:eastAsia="Times New Roman" w:hAnsi="Times New Roman" w:cs="Times New Roman"/>
          <w:b/>
          <w:bCs/>
          <w:color w:val="212121"/>
          <w:sz w:val="24"/>
          <w:szCs w:val="24"/>
          <w:lang w:eastAsia="fr-FR"/>
        </w:rPr>
        <w:t xml:space="preserve">, le Centre </w:t>
      </w:r>
      <w:proofErr w:type="spellStart"/>
      <w:r>
        <w:rPr>
          <w:rFonts w:ascii="Times New Roman" w:eastAsia="Times New Roman" w:hAnsi="Times New Roman" w:cs="Times New Roman"/>
          <w:b/>
          <w:bCs/>
          <w:color w:val="212121"/>
          <w:sz w:val="24"/>
          <w:szCs w:val="24"/>
          <w:lang w:eastAsia="fr-FR"/>
        </w:rPr>
        <w:t>Kau</w:t>
      </w:r>
      <w:proofErr w:type="spellEnd"/>
      <w:r>
        <w:rPr>
          <w:rFonts w:ascii="Times New Roman" w:eastAsia="Times New Roman" w:hAnsi="Times New Roman" w:cs="Times New Roman"/>
          <w:b/>
          <w:bCs/>
          <w:color w:val="212121"/>
          <w:sz w:val="24"/>
          <w:szCs w:val="24"/>
          <w:lang w:eastAsia="fr-FR"/>
        </w:rPr>
        <w:t xml:space="preserve"> Yak </w:t>
      </w:r>
      <w:r w:rsidR="00C53F1F" w:rsidRPr="00F50B5D">
        <w:rPr>
          <w:rFonts w:ascii="Times New Roman" w:eastAsia="Times New Roman" w:hAnsi="Times New Roman" w:cs="Times New Roman"/>
          <w:b/>
          <w:bCs/>
          <w:color w:val="212121"/>
          <w:sz w:val="24"/>
          <w:szCs w:val="24"/>
          <w:lang w:eastAsia="fr-FR"/>
        </w:rPr>
        <w:t>accueillant des adolescents</w:t>
      </w:r>
      <w:r>
        <w:rPr>
          <w:rFonts w:ascii="Times New Roman" w:eastAsia="Times New Roman" w:hAnsi="Times New Roman" w:cs="Times New Roman"/>
          <w:b/>
          <w:bCs/>
          <w:color w:val="212121"/>
          <w:sz w:val="24"/>
          <w:szCs w:val="24"/>
          <w:lang w:eastAsia="fr-FR"/>
        </w:rPr>
        <w:t xml:space="preserve"> handicapés est fermé depuis mai</w:t>
      </w:r>
      <w:r w:rsidR="00C53F1F" w:rsidRPr="00F50B5D">
        <w:rPr>
          <w:rFonts w:ascii="Times New Roman" w:eastAsia="Times New Roman" w:hAnsi="Times New Roman" w:cs="Times New Roman"/>
          <w:b/>
          <w:bCs/>
          <w:color w:val="212121"/>
          <w:sz w:val="24"/>
          <w:szCs w:val="24"/>
          <w:lang w:eastAsia="fr-FR"/>
        </w:rPr>
        <w:t>.</w:t>
      </w:r>
      <w:r w:rsidR="00B34457" w:rsidRPr="00F50B5D">
        <w:rPr>
          <w:rFonts w:ascii="Times New Roman" w:eastAsia="Times New Roman" w:hAnsi="Times New Roman" w:cs="Times New Roman"/>
          <w:b/>
          <w:bCs/>
          <w:color w:val="212121"/>
          <w:sz w:val="24"/>
          <w:szCs w:val="24"/>
          <w:lang w:eastAsia="fr-FR"/>
        </w:rPr>
        <w:t xml:space="preserve"> Les parents gardent leurs adolescents au domicile et des ateliers éducatifs sont faits en visio-conférence. Monica-Sergio-</w:t>
      </w:r>
      <w:proofErr w:type="spellStart"/>
      <w:r w:rsidR="00B34457" w:rsidRPr="00F50B5D">
        <w:rPr>
          <w:rFonts w:ascii="Times New Roman" w:eastAsia="Times New Roman" w:hAnsi="Times New Roman" w:cs="Times New Roman"/>
          <w:b/>
          <w:bCs/>
          <w:color w:val="212121"/>
          <w:sz w:val="24"/>
          <w:szCs w:val="24"/>
          <w:lang w:eastAsia="fr-FR"/>
        </w:rPr>
        <w:t>Sylvina</w:t>
      </w:r>
      <w:proofErr w:type="spellEnd"/>
      <w:r w:rsidR="00B34457" w:rsidRPr="00F50B5D">
        <w:rPr>
          <w:rFonts w:ascii="Times New Roman" w:eastAsia="Times New Roman" w:hAnsi="Times New Roman" w:cs="Times New Roman"/>
          <w:b/>
          <w:bCs/>
          <w:color w:val="212121"/>
          <w:sz w:val="24"/>
          <w:szCs w:val="24"/>
          <w:lang w:eastAsia="fr-FR"/>
        </w:rPr>
        <w:t xml:space="preserve">-Hugo NUNEZ, </w:t>
      </w:r>
      <w:proofErr w:type="spellStart"/>
      <w:r w:rsidR="00B34457" w:rsidRPr="00F50B5D">
        <w:rPr>
          <w:rFonts w:ascii="Times New Roman" w:eastAsia="Times New Roman" w:hAnsi="Times New Roman" w:cs="Times New Roman"/>
          <w:b/>
          <w:bCs/>
          <w:color w:val="212121"/>
          <w:sz w:val="24"/>
          <w:szCs w:val="24"/>
          <w:lang w:eastAsia="fr-FR"/>
        </w:rPr>
        <w:t>Dilma</w:t>
      </w:r>
      <w:proofErr w:type="spellEnd"/>
      <w:r w:rsidR="00B34457" w:rsidRPr="00F50B5D">
        <w:rPr>
          <w:rFonts w:ascii="Times New Roman" w:eastAsia="Times New Roman" w:hAnsi="Times New Roman" w:cs="Times New Roman"/>
          <w:b/>
          <w:bCs/>
          <w:color w:val="212121"/>
          <w:sz w:val="24"/>
          <w:szCs w:val="24"/>
          <w:lang w:eastAsia="fr-FR"/>
        </w:rPr>
        <w:t xml:space="preserve"> BALCAZAR ont eu le </w:t>
      </w:r>
      <w:proofErr w:type="spellStart"/>
      <w:r w:rsidR="00B34457" w:rsidRPr="00F50B5D">
        <w:rPr>
          <w:rFonts w:ascii="Times New Roman" w:eastAsia="Times New Roman" w:hAnsi="Times New Roman" w:cs="Times New Roman"/>
          <w:b/>
          <w:bCs/>
          <w:color w:val="212121"/>
          <w:sz w:val="24"/>
          <w:szCs w:val="24"/>
          <w:lang w:eastAsia="fr-FR"/>
        </w:rPr>
        <w:t>Covid</w:t>
      </w:r>
      <w:proofErr w:type="spellEnd"/>
      <w:r w:rsidR="00B34457" w:rsidRPr="00F50B5D">
        <w:rPr>
          <w:rFonts w:ascii="Times New Roman" w:eastAsia="Times New Roman" w:hAnsi="Times New Roman" w:cs="Times New Roman"/>
          <w:b/>
          <w:bCs/>
          <w:color w:val="212121"/>
          <w:sz w:val="24"/>
          <w:szCs w:val="24"/>
          <w:lang w:eastAsia="fr-FR"/>
        </w:rPr>
        <w:t>.</w:t>
      </w:r>
      <w:r w:rsidR="00413758">
        <w:rPr>
          <w:rFonts w:ascii="Times New Roman" w:eastAsia="Times New Roman" w:hAnsi="Times New Roman" w:cs="Times New Roman"/>
          <w:b/>
          <w:bCs/>
          <w:color w:val="212121"/>
          <w:sz w:val="24"/>
          <w:szCs w:val="24"/>
          <w:lang w:eastAsia="fr-FR"/>
        </w:rPr>
        <w:t xml:space="preserve"> Ils se rétablissent.</w:t>
      </w:r>
    </w:p>
    <w:p w:rsidR="00C53F1F" w:rsidRPr="00C53F1F"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color w:val="212121"/>
          <w:sz w:val="24"/>
          <w:szCs w:val="24"/>
          <w:lang w:eastAsia="fr-FR"/>
        </w:rPr>
      </w:pPr>
      <w:r w:rsidRPr="000472F1">
        <w:rPr>
          <w:rFonts w:ascii="Times New Roman" w:eastAsia="Times New Roman" w:hAnsi="Times New Roman" w:cs="Times New Roman"/>
          <w:b/>
          <w:bCs/>
          <w:color w:val="212121"/>
          <w:sz w:val="24"/>
          <w:szCs w:val="24"/>
          <w:u w:val="single"/>
          <w:lang w:eastAsia="fr-FR"/>
        </w:rPr>
        <w:t>Précision</w:t>
      </w:r>
      <w:r w:rsidRPr="00F50B5D">
        <w:rPr>
          <w:rFonts w:ascii="Times New Roman" w:eastAsia="Times New Roman" w:hAnsi="Times New Roman" w:cs="Times New Roman"/>
          <w:b/>
          <w:bCs/>
          <w:color w:val="212121"/>
          <w:sz w:val="24"/>
          <w:szCs w:val="24"/>
          <w:lang w:eastAsia="fr-FR"/>
        </w:rPr>
        <w:t xml:space="preserve"> : pour ces 2 régions patagonnes (Chili-Argentine), c'est le printemps actuellement. Il est possible qu'elles connaissent une seconde vague en mars 2021 lors de l'automne-hiver</w:t>
      </w:r>
      <w:r w:rsidR="00B34457" w:rsidRPr="00F50B5D">
        <w:rPr>
          <w:rFonts w:ascii="Times New Roman" w:eastAsia="Times New Roman" w:hAnsi="Times New Roman" w:cs="Times New Roman"/>
          <w:b/>
          <w:bCs/>
          <w:color w:val="212121"/>
          <w:sz w:val="24"/>
          <w:szCs w:val="24"/>
          <w:lang w:eastAsia="fr-FR"/>
        </w:rPr>
        <w:t>…</w:t>
      </w:r>
    </w:p>
    <w:p w:rsidR="00C53F1F" w:rsidRPr="00BE3A7D"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color w:val="212121"/>
          <w:sz w:val="36"/>
          <w:szCs w:val="36"/>
          <w:lang w:eastAsia="fr-FR"/>
        </w:rPr>
      </w:pPr>
      <w:r w:rsidRPr="00C53F1F">
        <w:rPr>
          <w:rFonts w:ascii="Times New Roman" w:eastAsia="Times New Roman" w:hAnsi="Times New Roman" w:cs="Times New Roman"/>
          <w:b/>
          <w:color w:val="212121"/>
          <w:sz w:val="24"/>
          <w:szCs w:val="24"/>
          <w:lang w:eastAsia="fr-FR"/>
        </w:rPr>
        <w:t>  </w:t>
      </w:r>
      <w:r w:rsidRPr="00BE3A7D">
        <w:rPr>
          <w:rFonts w:ascii="Times New Roman" w:eastAsia="Times New Roman" w:hAnsi="Times New Roman" w:cs="Times New Roman"/>
          <w:b/>
          <w:bCs/>
          <w:color w:val="212121"/>
          <w:sz w:val="36"/>
          <w:szCs w:val="36"/>
          <w:u w:val="single"/>
          <w:lang w:eastAsia="fr-FR"/>
        </w:rPr>
        <w:t>EQUATEUR</w:t>
      </w:r>
    </w:p>
    <w:p w:rsidR="00034B67" w:rsidRPr="00034B67" w:rsidRDefault="00C53F1F" w:rsidP="00034B67">
      <w:pPr>
        <w:spacing w:after="375" w:line="240" w:lineRule="auto"/>
        <w:ind w:firstLine="708"/>
        <w:rPr>
          <w:rFonts w:ascii="Times New Roman" w:eastAsia="Times New Roman" w:hAnsi="Times New Roman" w:cs="Times New Roman"/>
          <w:color w:val="FF0000"/>
          <w:sz w:val="24"/>
          <w:szCs w:val="24"/>
          <w:lang w:eastAsia="fr-FR"/>
        </w:rPr>
      </w:pPr>
      <w:r w:rsidRPr="00F50B5D">
        <w:rPr>
          <w:rFonts w:ascii="Times New Roman" w:eastAsia="Times New Roman" w:hAnsi="Times New Roman" w:cs="Times New Roman"/>
          <w:b/>
          <w:bCs/>
          <w:color w:val="212121"/>
          <w:sz w:val="24"/>
          <w:szCs w:val="24"/>
          <w:lang w:eastAsia="fr-FR"/>
        </w:rPr>
        <w:t>       </w:t>
      </w:r>
      <w:r w:rsidR="000472F1" w:rsidRPr="000472F1">
        <w:rPr>
          <w:rFonts w:ascii="Times New Roman" w:eastAsia="Times New Roman" w:hAnsi="Times New Roman" w:cs="Times New Roman"/>
          <w:b/>
          <w:bCs/>
          <w:sz w:val="24"/>
          <w:szCs w:val="24"/>
          <w:lang w:eastAsia="fr-FR"/>
        </w:rPr>
        <w:t>Au 25</w:t>
      </w:r>
      <w:r w:rsidR="00034B67" w:rsidRPr="000472F1">
        <w:rPr>
          <w:rFonts w:ascii="Times New Roman" w:eastAsia="Times New Roman" w:hAnsi="Times New Roman" w:cs="Times New Roman"/>
          <w:b/>
          <w:bCs/>
          <w:sz w:val="24"/>
          <w:szCs w:val="24"/>
          <w:lang w:eastAsia="fr-FR"/>
        </w:rPr>
        <w:t>/11/20 : </w:t>
      </w:r>
      <w:r w:rsidR="00034B67" w:rsidRPr="000472F1">
        <w:rPr>
          <w:rFonts w:ascii="Times New Roman" w:eastAsia="Times New Roman" w:hAnsi="Times New Roman" w:cs="Times New Roman"/>
          <w:b/>
          <w:sz w:val="24"/>
          <w:szCs w:val="24"/>
          <w:lang w:eastAsia="fr-FR"/>
        </w:rPr>
        <w:t>185 643 cas confirmés et 13 201 morts. Toutefois, les statistiques officielles ne tiennent pas compte des personnes qui meurent sans avoir été testées (nombreuses dans le pays). La province de Pichincha (Quito) regroupe plus de 35% des cas de contamination du pays</w:t>
      </w:r>
      <w:r w:rsidR="00034B67" w:rsidRPr="00034B67">
        <w:rPr>
          <w:rFonts w:ascii="Times New Roman" w:eastAsia="Times New Roman" w:hAnsi="Times New Roman" w:cs="Times New Roman"/>
          <w:color w:val="FF0000"/>
          <w:sz w:val="24"/>
          <w:szCs w:val="24"/>
          <w:lang w:eastAsia="fr-FR"/>
        </w:rPr>
        <w:t>.</w:t>
      </w:r>
    </w:p>
    <w:p w:rsidR="0086287D" w:rsidRPr="000472F1" w:rsidRDefault="00034B67" w:rsidP="000472F1">
      <w:pPr>
        <w:spacing w:after="375" w:line="240" w:lineRule="auto"/>
        <w:ind w:firstLine="708"/>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 Le 16 mars 2020 a été déclaré l’état d’alerte sur tout le territo</w:t>
      </w:r>
      <w:r w:rsidR="000472F1" w:rsidRPr="000472F1">
        <w:rPr>
          <w:rFonts w:ascii="Times New Roman" w:eastAsia="Times New Roman" w:hAnsi="Times New Roman" w:cs="Times New Roman"/>
          <w:b/>
          <w:sz w:val="24"/>
          <w:szCs w:val="24"/>
          <w:lang w:eastAsia="fr-FR"/>
        </w:rPr>
        <w:t>ire national équatorien. L</w:t>
      </w:r>
      <w:r w:rsidRPr="000472F1">
        <w:rPr>
          <w:rFonts w:ascii="Times New Roman" w:eastAsia="Times New Roman" w:hAnsi="Times New Roman" w:cs="Times New Roman"/>
          <w:b/>
          <w:sz w:val="24"/>
          <w:szCs w:val="24"/>
          <w:lang w:eastAsia="fr-FR"/>
        </w:rPr>
        <w:t>e droit à la libre circulation</w:t>
      </w:r>
      <w:r w:rsidR="000472F1" w:rsidRPr="000472F1">
        <w:rPr>
          <w:rFonts w:ascii="Times New Roman" w:eastAsia="Times New Roman" w:hAnsi="Times New Roman" w:cs="Times New Roman"/>
          <w:b/>
          <w:sz w:val="24"/>
          <w:szCs w:val="24"/>
          <w:lang w:eastAsia="fr-FR"/>
        </w:rPr>
        <w:t xml:space="preserve"> est limité</w:t>
      </w:r>
      <w:r w:rsidRPr="000472F1">
        <w:rPr>
          <w:rFonts w:ascii="Times New Roman" w:eastAsia="Times New Roman" w:hAnsi="Times New Roman" w:cs="Times New Roman"/>
          <w:b/>
          <w:sz w:val="24"/>
          <w:szCs w:val="24"/>
          <w:lang w:eastAsia="fr-FR"/>
        </w:rPr>
        <w:t xml:space="preserve">, avec un certain nombre d’exceptions. Après avoir été prolongé à plusieurs reprises par le président </w:t>
      </w:r>
      <w:proofErr w:type="spellStart"/>
      <w:r w:rsidRPr="000472F1">
        <w:rPr>
          <w:rFonts w:ascii="Times New Roman" w:eastAsia="Times New Roman" w:hAnsi="Times New Roman" w:cs="Times New Roman"/>
          <w:b/>
          <w:sz w:val="24"/>
          <w:szCs w:val="24"/>
          <w:lang w:eastAsia="fr-FR"/>
        </w:rPr>
        <w:t>Lenín</w:t>
      </w:r>
      <w:proofErr w:type="spellEnd"/>
      <w:r w:rsidRPr="000472F1">
        <w:rPr>
          <w:rFonts w:ascii="Times New Roman" w:eastAsia="Times New Roman" w:hAnsi="Times New Roman" w:cs="Times New Roman"/>
          <w:b/>
          <w:sz w:val="24"/>
          <w:szCs w:val="24"/>
          <w:lang w:eastAsia="fr-FR"/>
        </w:rPr>
        <w:t xml:space="preserve"> Moreno, l’état d’urgence a</w:t>
      </w:r>
      <w:r w:rsidR="000472F1" w:rsidRPr="000472F1">
        <w:rPr>
          <w:rFonts w:ascii="Times New Roman" w:eastAsia="Times New Roman" w:hAnsi="Times New Roman" w:cs="Times New Roman"/>
          <w:b/>
          <w:sz w:val="24"/>
          <w:szCs w:val="24"/>
          <w:lang w:eastAsia="fr-FR"/>
        </w:rPr>
        <w:t xml:space="preserve"> pris fin le 13 septembre 2020, </w:t>
      </w:r>
      <w:r w:rsidR="000472F1" w:rsidRPr="000472F1">
        <w:rPr>
          <w:rFonts w:ascii="Times New Roman" w:eastAsia="Times New Roman" w:hAnsi="Times New Roman" w:cs="Times New Roman"/>
          <w:b/>
          <w:sz w:val="24"/>
          <w:szCs w:val="24"/>
          <w:lang w:eastAsia="fr-FR"/>
        </w:rPr>
        <w:t>la majorité des restrictions </w:t>
      </w:r>
      <w:r w:rsidR="000472F1" w:rsidRPr="000472F1">
        <w:rPr>
          <w:rFonts w:ascii="Times New Roman" w:eastAsia="Times New Roman" w:hAnsi="Times New Roman" w:cs="Times New Roman"/>
          <w:b/>
          <w:sz w:val="24"/>
          <w:szCs w:val="24"/>
          <w:lang w:eastAsia="fr-FR"/>
        </w:rPr>
        <w:t xml:space="preserve">ont été levées. </w:t>
      </w:r>
      <w:r w:rsidRPr="000472F1">
        <w:rPr>
          <w:rFonts w:ascii="Times New Roman" w:eastAsia="Times New Roman" w:hAnsi="Times New Roman" w:cs="Times New Roman"/>
          <w:b/>
          <w:sz w:val="24"/>
          <w:szCs w:val="24"/>
          <w:lang w:eastAsia="fr-FR"/>
        </w:rPr>
        <w:t>Le gouvernement délègue aux autorités locales et régionales le choix d’appliquer des restrictions.</w:t>
      </w:r>
      <w:r w:rsidR="0086287D" w:rsidRPr="000472F1">
        <w:rPr>
          <w:rFonts w:ascii="Times New Roman" w:eastAsia="Times New Roman" w:hAnsi="Times New Roman" w:cs="Times New Roman"/>
          <w:b/>
          <w:sz w:val="24"/>
          <w:szCs w:val="24"/>
          <w:lang w:eastAsia="fr-FR"/>
        </w:rPr>
        <w:t xml:space="preserve"> </w:t>
      </w:r>
      <w:r w:rsidRPr="000472F1">
        <w:rPr>
          <w:rFonts w:ascii="Times New Roman" w:eastAsia="Times New Roman" w:hAnsi="Times New Roman" w:cs="Times New Roman"/>
          <w:b/>
          <w:sz w:val="24"/>
          <w:szCs w:val="24"/>
          <w:lang w:eastAsia="fr-FR"/>
        </w:rPr>
        <w:t>Un </w:t>
      </w:r>
      <w:r w:rsidRPr="000472F1">
        <w:rPr>
          <w:rFonts w:ascii="Times New Roman" w:eastAsia="Times New Roman" w:hAnsi="Times New Roman" w:cs="Times New Roman"/>
          <w:b/>
          <w:i/>
          <w:iCs/>
          <w:sz w:val="24"/>
          <w:szCs w:val="24"/>
          <w:lang w:eastAsia="fr-FR"/>
        </w:rPr>
        <w:t>Comité des Opérations d’Urgence national</w:t>
      </w:r>
      <w:r w:rsidRPr="000472F1">
        <w:rPr>
          <w:rFonts w:ascii="Times New Roman" w:eastAsia="Times New Roman" w:hAnsi="Times New Roman" w:cs="Times New Roman"/>
          <w:b/>
          <w:sz w:val="24"/>
          <w:szCs w:val="24"/>
          <w:lang w:eastAsia="fr-FR"/>
        </w:rPr>
        <w:t> (COE</w:t>
      </w:r>
      <w:r w:rsidR="000472F1" w:rsidRPr="000472F1">
        <w:rPr>
          <w:rFonts w:ascii="Times New Roman" w:eastAsia="Times New Roman" w:hAnsi="Times New Roman" w:cs="Times New Roman"/>
          <w:b/>
          <w:sz w:val="24"/>
          <w:szCs w:val="24"/>
          <w:lang w:eastAsia="fr-FR"/>
        </w:rPr>
        <w:t>)</w:t>
      </w:r>
      <w:r w:rsidRPr="000472F1">
        <w:rPr>
          <w:rFonts w:ascii="Times New Roman" w:eastAsia="Times New Roman" w:hAnsi="Times New Roman" w:cs="Times New Roman"/>
          <w:b/>
          <w:sz w:val="24"/>
          <w:szCs w:val="24"/>
          <w:lang w:eastAsia="fr-FR"/>
        </w:rPr>
        <w:t xml:space="preserve"> a été mis en place. Il assure la liaison avec les coordinations territoriales (comités locaux ou provinciaux). Avec la fin de l’état d’urgence</w:t>
      </w:r>
      <w:r w:rsidR="000472F1" w:rsidRPr="000472F1">
        <w:rPr>
          <w:rFonts w:ascii="Times New Roman" w:eastAsia="Times New Roman" w:hAnsi="Times New Roman" w:cs="Times New Roman"/>
          <w:b/>
          <w:sz w:val="24"/>
          <w:szCs w:val="24"/>
          <w:lang w:eastAsia="fr-FR"/>
        </w:rPr>
        <w:t>, d</w:t>
      </w:r>
      <w:r w:rsidR="000472F1" w:rsidRPr="000472F1">
        <w:rPr>
          <w:rFonts w:ascii="Times New Roman" w:eastAsia="Times New Roman" w:hAnsi="Times New Roman" w:cs="Times New Roman"/>
          <w:b/>
          <w:sz w:val="24"/>
          <w:szCs w:val="24"/>
          <w:lang w:eastAsia="fr-FR"/>
        </w:rPr>
        <w:t>epuis le 4 mai</w:t>
      </w:r>
      <w:r w:rsidR="000472F1" w:rsidRPr="000472F1">
        <w:rPr>
          <w:rFonts w:ascii="Times New Roman" w:eastAsia="Times New Roman" w:hAnsi="Times New Roman" w:cs="Times New Roman"/>
          <w:b/>
          <w:sz w:val="24"/>
          <w:szCs w:val="24"/>
          <w:lang w:eastAsia="fr-FR"/>
        </w:rPr>
        <w:t>,</w:t>
      </w:r>
      <w:r w:rsidR="000472F1" w:rsidRPr="000472F1">
        <w:rPr>
          <w:rFonts w:ascii="Times New Roman" w:eastAsia="Times New Roman" w:hAnsi="Times New Roman" w:cs="Times New Roman"/>
          <w:sz w:val="24"/>
          <w:szCs w:val="24"/>
          <w:lang w:eastAsia="fr-FR"/>
        </w:rPr>
        <w:t xml:space="preserve"> </w:t>
      </w:r>
      <w:r w:rsidR="000472F1" w:rsidRPr="000472F1">
        <w:rPr>
          <w:rFonts w:ascii="Times New Roman" w:eastAsia="Times New Roman" w:hAnsi="Times New Roman" w:cs="Times New Roman"/>
          <w:b/>
          <w:sz w:val="24"/>
          <w:szCs w:val="24"/>
          <w:lang w:eastAsia="fr-FR"/>
        </w:rPr>
        <w:t>l</w:t>
      </w:r>
      <w:r w:rsidRPr="000472F1">
        <w:rPr>
          <w:rFonts w:ascii="Times New Roman" w:eastAsia="Times New Roman" w:hAnsi="Times New Roman" w:cs="Times New Roman"/>
          <w:b/>
          <w:sz w:val="24"/>
          <w:szCs w:val="24"/>
          <w:lang w:eastAsia="fr-FR"/>
        </w:rPr>
        <w:t xml:space="preserve">es décisions seront dorénavant </w:t>
      </w:r>
      <w:r w:rsidR="000472F1" w:rsidRPr="000472F1">
        <w:rPr>
          <w:rFonts w:ascii="Times New Roman" w:eastAsia="Times New Roman" w:hAnsi="Times New Roman" w:cs="Times New Roman"/>
          <w:b/>
          <w:sz w:val="24"/>
          <w:szCs w:val="24"/>
          <w:lang w:eastAsia="fr-FR"/>
        </w:rPr>
        <w:t xml:space="preserve">prises à l’échelle des régions. </w:t>
      </w:r>
      <w:r w:rsidRPr="000472F1">
        <w:rPr>
          <w:rFonts w:ascii="Times New Roman" w:eastAsia="Times New Roman" w:hAnsi="Times New Roman" w:cs="Times New Roman"/>
          <w:b/>
          <w:sz w:val="24"/>
          <w:szCs w:val="24"/>
          <w:lang w:eastAsia="fr-FR"/>
        </w:rPr>
        <w:t xml:space="preserve">Trois types de zones sont </w:t>
      </w:r>
      <w:proofErr w:type="gramStart"/>
      <w:r w:rsidRPr="000472F1">
        <w:rPr>
          <w:rFonts w:ascii="Times New Roman" w:eastAsia="Times New Roman" w:hAnsi="Times New Roman" w:cs="Times New Roman"/>
          <w:b/>
          <w:sz w:val="24"/>
          <w:szCs w:val="24"/>
          <w:lang w:eastAsia="fr-FR"/>
        </w:rPr>
        <w:t>définies</w:t>
      </w:r>
      <w:proofErr w:type="gramEnd"/>
      <w:r w:rsidRPr="000472F1">
        <w:rPr>
          <w:rFonts w:ascii="Times New Roman" w:eastAsia="Times New Roman" w:hAnsi="Times New Roman" w:cs="Times New Roman"/>
          <w:b/>
          <w:sz w:val="24"/>
          <w:szCs w:val="24"/>
          <w:lang w:eastAsia="fr-FR"/>
        </w:rPr>
        <w:t xml:space="preserve"> pour chacun des 221 cantons :</w:t>
      </w:r>
    </w:p>
    <w:p w:rsidR="0086287D" w:rsidRPr="000472F1" w:rsidRDefault="00034B67" w:rsidP="0086287D">
      <w:pPr>
        <w:pStyle w:val="Paragraphedeliste"/>
        <w:numPr>
          <w:ilvl w:val="0"/>
          <w:numId w:val="2"/>
        </w:numPr>
        <w:spacing w:after="375" w:line="240" w:lineRule="auto"/>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 xml:space="preserve"> Zone Verte : reprise du travail avec un maximum de 70 % de personnel à la fois ; la circulation des véhicules est définie par des plaques à numéros pairs ou impairs.</w:t>
      </w:r>
    </w:p>
    <w:p w:rsidR="0086287D" w:rsidRPr="000472F1" w:rsidRDefault="00034B67" w:rsidP="0086287D">
      <w:pPr>
        <w:pStyle w:val="Paragraphedeliste"/>
        <w:numPr>
          <w:ilvl w:val="0"/>
          <w:numId w:val="2"/>
        </w:numPr>
        <w:spacing w:after="375" w:line="240" w:lineRule="auto"/>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lastRenderedPageBreak/>
        <w:t>Zone Jaune : Priorité donnée au télétravail, maximum 50 % du personnel en présentiel. Les entreprises peuvent reprendre leur activité selon des conditions strictes. Couvre-feu entre 23 heures et 5 heures du matin.</w:t>
      </w:r>
    </w:p>
    <w:p w:rsidR="00034B67" w:rsidRPr="000472F1" w:rsidRDefault="00034B67" w:rsidP="0086287D">
      <w:pPr>
        <w:pStyle w:val="Paragraphedeliste"/>
        <w:numPr>
          <w:ilvl w:val="0"/>
          <w:numId w:val="2"/>
        </w:numPr>
        <w:spacing w:after="375" w:line="240" w:lineRule="auto"/>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 xml:space="preserve">Zone Rouge : Les activités commerciales sont autorisées avec 30 % de la capacité. Le travail présentiel reprend dans les secteurs public et privé avec 30 % du personnel au maximum. Circulation interdite en </w:t>
      </w:r>
      <w:proofErr w:type="spellStart"/>
      <w:r w:rsidRPr="000472F1">
        <w:rPr>
          <w:rFonts w:ascii="Times New Roman" w:eastAsia="Times New Roman" w:hAnsi="Times New Roman" w:cs="Times New Roman"/>
          <w:b/>
          <w:sz w:val="24"/>
          <w:szCs w:val="24"/>
          <w:lang w:eastAsia="fr-FR"/>
        </w:rPr>
        <w:t>we</w:t>
      </w:r>
      <w:proofErr w:type="spellEnd"/>
      <w:r w:rsidRPr="000472F1">
        <w:rPr>
          <w:rFonts w:ascii="Times New Roman" w:eastAsia="Times New Roman" w:hAnsi="Times New Roman" w:cs="Times New Roman"/>
          <w:b/>
          <w:sz w:val="24"/>
          <w:szCs w:val="24"/>
          <w:lang w:eastAsia="fr-FR"/>
        </w:rPr>
        <w:t xml:space="preserve"> et autorisée deux jours par semaine en fonction de la plaque minéralogique de la voiture. Couvre-feu entre 18h et 5 heures du matin.</w:t>
      </w:r>
    </w:p>
    <w:p w:rsidR="0086287D" w:rsidRPr="000472F1" w:rsidRDefault="00034B67" w:rsidP="0086287D">
      <w:pPr>
        <w:spacing w:after="375" w:line="240" w:lineRule="auto"/>
        <w:ind w:firstLine="708"/>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La majorité du pays est dorénavant en zone jaune (205 cantons sur 221) y compris les provinces de Guayas (Guayaquil) ou de Pichincha (Quito). 2 cantons restent néanmoins en zone rouge et 14 sont actuellement en zone verte. Dans la plupart des cas, les autorités locales ont prévu de poursuivre certaines restrictions afin de limiter la propagation du virus.</w:t>
      </w:r>
      <w:r w:rsidR="000472F1" w:rsidRPr="000472F1">
        <w:rPr>
          <w:rFonts w:ascii="Times New Roman" w:eastAsia="Times New Roman" w:hAnsi="Times New Roman" w:cs="Times New Roman"/>
          <w:b/>
          <w:sz w:val="24"/>
          <w:szCs w:val="24"/>
          <w:lang w:eastAsia="fr-FR"/>
        </w:rPr>
        <w:t xml:space="preserve"> </w:t>
      </w:r>
      <w:r w:rsidRPr="000472F1">
        <w:rPr>
          <w:rFonts w:ascii="Times New Roman" w:eastAsia="Times New Roman" w:hAnsi="Times New Roman" w:cs="Times New Roman"/>
          <w:b/>
          <w:sz w:val="24"/>
          <w:szCs w:val="24"/>
          <w:lang w:eastAsia="fr-FR"/>
        </w:rPr>
        <w:t>À l’échelle nationale :</w:t>
      </w:r>
    </w:p>
    <w:p w:rsidR="0086287D" w:rsidRPr="000472F1" w:rsidRDefault="00034B67" w:rsidP="0086287D">
      <w:pPr>
        <w:pStyle w:val="Paragraphedeliste"/>
        <w:numPr>
          <w:ilvl w:val="0"/>
          <w:numId w:val="2"/>
        </w:numPr>
        <w:spacing w:after="375" w:line="240" w:lineRule="auto"/>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Les frontières terrestres internationales sont maintenues fermées.</w:t>
      </w:r>
      <w:r w:rsidR="0086287D" w:rsidRPr="000472F1">
        <w:rPr>
          <w:rFonts w:ascii="Times New Roman" w:eastAsia="Times New Roman" w:hAnsi="Times New Roman" w:cs="Times New Roman"/>
          <w:b/>
          <w:sz w:val="24"/>
          <w:szCs w:val="24"/>
          <w:lang w:eastAsia="fr-FR"/>
        </w:rPr>
        <w:t xml:space="preserve"> </w:t>
      </w:r>
      <w:r w:rsidRPr="000472F1">
        <w:rPr>
          <w:rFonts w:ascii="Times New Roman" w:eastAsia="Times New Roman" w:hAnsi="Times New Roman" w:cs="Times New Roman"/>
          <w:b/>
          <w:sz w:val="24"/>
          <w:szCs w:val="24"/>
          <w:lang w:eastAsia="fr-FR"/>
        </w:rPr>
        <w:t>Les cours des différents niveaux d’enseignement sont toujours suspendus.</w:t>
      </w:r>
    </w:p>
    <w:p w:rsidR="0086287D" w:rsidRPr="000472F1" w:rsidRDefault="00034B67" w:rsidP="0086287D">
      <w:pPr>
        <w:pStyle w:val="Paragraphedeliste"/>
        <w:numPr>
          <w:ilvl w:val="0"/>
          <w:numId w:val="2"/>
        </w:numPr>
        <w:spacing w:after="375" w:line="240" w:lineRule="auto"/>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 xml:space="preserve">L’ouverture et le fonctionnement des bars, discothèques, karaokés, billards, centres de divertissement pour enfants, et toute activité qui ne garantit pas la </w:t>
      </w:r>
      <w:r w:rsidR="0086287D" w:rsidRPr="000472F1">
        <w:rPr>
          <w:rFonts w:ascii="Times New Roman" w:eastAsia="Times New Roman" w:hAnsi="Times New Roman" w:cs="Times New Roman"/>
          <w:b/>
          <w:sz w:val="24"/>
          <w:szCs w:val="24"/>
          <w:lang w:eastAsia="fr-FR"/>
        </w:rPr>
        <w:t>distance sociale sont interdits.</w:t>
      </w:r>
    </w:p>
    <w:p w:rsidR="0086287D" w:rsidRPr="000472F1" w:rsidRDefault="00034B67" w:rsidP="0086287D">
      <w:pPr>
        <w:pStyle w:val="Paragraphedeliste"/>
        <w:numPr>
          <w:ilvl w:val="0"/>
          <w:numId w:val="2"/>
        </w:numPr>
        <w:spacing w:after="375" w:line="240" w:lineRule="auto"/>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Les activités physiques dans les lieux fermés sont limitées, à l’exception des pilotes agréés par le COU des cantons qui sont dans le vert. Dans les lieux ouverts, les activités individuelles sont toujours autorisées, conformément aux directives émises par le COU national.</w:t>
      </w:r>
    </w:p>
    <w:p w:rsidR="00034B67" w:rsidRPr="000472F1" w:rsidRDefault="00034B67" w:rsidP="0086287D">
      <w:pPr>
        <w:pStyle w:val="Paragraphedeliste"/>
        <w:numPr>
          <w:ilvl w:val="0"/>
          <w:numId w:val="2"/>
        </w:numPr>
        <w:spacing w:after="375" w:line="240" w:lineRule="auto"/>
        <w:rPr>
          <w:rFonts w:ascii="Times New Roman" w:eastAsia="Times New Roman" w:hAnsi="Times New Roman" w:cs="Times New Roman"/>
          <w:b/>
          <w:sz w:val="24"/>
          <w:szCs w:val="24"/>
          <w:lang w:eastAsia="fr-FR"/>
        </w:rPr>
      </w:pPr>
      <w:r w:rsidRPr="000472F1">
        <w:rPr>
          <w:rFonts w:ascii="Times New Roman" w:eastAsia="Times New Roman" w:hAnsi="Times New Roman" w:cs="Times New Roman"/>
          <w:b/>
          <w:sz w:val="24"/>
          <w:szCs w:val="24"/>
          <w:lang w:eastAsia="fr-FR"/>
        </w:rPr>
        <w:t>Les représentations publiques dans des espaces ouverts et fermés, ainsi que les foules, sont interdites</w:t>
      </w:r>
      <w:r w:rsidR="000472F1" w:rsidRPr="000472F1">
        <w:rPr>
          <w:rFonts w:ascii="Times New Roman" w:eastAsia="Times New Roman" w:hAnsi="Times New Roman" w:cs="Times New Roman"/>
          <w:b/>
          <w:sz w:val="24"/>
          <w:szCs w:val="24"/>
          <w:lang w:eastAsia="fr-FR"/>
        </w:rPr>
        <w:t> »</w:t>
      </w:r>
      <w:r w:rsidR="000472F1" w:rsidRPr="000472F1">
        <w:rPr>
          <w:rStyle w:val="Appelnotedebasdep"/>
          <w:rFonts w:ascii="Times New Roman" w:eastAsia="Times New Roman" w:hAnsi="Times New Roman" w:cs="Times New Roman"/>
          <w:b/>
          <w:sz w:val="24"/>
          <w:szCs w:val="24"/>
          <w:lang w:eastAsia="fr-FR"/>
        </w:rPr>
        <w:footnoteReference w:id="4"/>
      </w:r>
      <w:r w:rsidRPr="000472F1">
        <w:rPr>
          <w:rFonts w:ascii="Times New Roman" w:eastAsia="Times New Roman" w:hAnsi="Times New Roman" w:cs="Times New Roman"/>
          <w:b/>
          <w:sz w:val="24"/>
          <w:szCs w:val="24"/>
          <w:lang w:eastAsia="fr-FR"/>
        </w:rPr>
        <w:t>.</w:t>
      </w:r>
    </w:p>
    <w:p w:rsidR="00BE3A7D" w:rsidRDefault="000472F1" w:rsidP="000472F1">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Les équatoriens préparent activement les élections présidentielles de février 2021.</w:t>
      </w:r>
    </w:p>
    <w:p w:rsidR="000472F1" w:rsidRPr="000472F1" w:rsidRDefault="00BE3A7D" w:rsidP="000472F1">
      <w:pPr>
        <w:shd w:val="clear" w:color="auto" w:fill="FFFFFF"/>
        <w:spacing w:before="100" w:beforeAutospacing="1" w:after="100" w:afterAutospacing="1" w:line="240" w:lineRule="auto"/>
        <w:ind w:firstLine="708"/>
        <w:outlineLvl w:val="2"/>
        <w:rPr>
          <w:rFonts w:ascii="Times New Roman" w:eastAsia="Times New Roman" w:hAnsi="Times New Roman" w:cs="Times New Roman"/>
          <w:b/>
          <w:color w:val="00B050"/>
          <w:sz w:val="24"/>
          <w:szCs w:val="24"/>
          <w:lang w:eastAsia="fr-FR"/>
        </w:rPr>
      </w:pPr>
      <w:r w:rsidRPr="00BE3A7D">
        <w:rPr>
          <w:rFonts w:ascii="Times New Roman" w:eastAsia="Times New Roman" w:hAnsi="Times New Roman" w:cs="Times New Roman"/>
          <w:b/>
          <w:bCs/>
          <w:color w:val="212121"/>
          <w:sz w:val="24"/>
          <w:szCs w:val="24"/>
          <w:u w:val="single"/>
          <w:lang w:eastAsia="fr-FR"/>
        </w:rPr>
        <w:t>Quito</w:t>
      </w:r>
      <w:r>
        <w:rPr>
          <w:rFonts w:ascii="Times New Roman" w:eastAsia="Times New Roman" w:hAnsi="Times New Roman" w:cs="Times New Roman"/>
          <w:b/>
          <w:bCs/>
          <w:color w:val="212121"/>
          <w:sz w:val="24"/>
          <w:szCs w:val="24"/>
          <w:lang w:eastAsia="fr-FR"/>
        </w:rPr>
        <w:t> : toute la famille MURZO (Carlos-</w:t>
      </w:r>
      <w:proofErr w:type="spellStart"/>
      <w:r>
        <w:rPr>
          <w:rFonts w:ascii="Times New Roman" w:eastAsia="Times New Roman" w:hAnsi="Times New Roman" w:cs="Times New Roman"/>
          <w:b/>
          <w:bCs/>
          <w:color w:val="212121"/>
          <w:sz w:val="24"/>
          <w:szCs w:val="24"/>
          <w:lang w:eastAsia="fr-FR"/>
        </w:rPr>
        <w:t>Lucrécia</w:t>
      </w:r>
      <w:proofErr w:type="spellEnd"/>
      <w:r>
        <w:rPr>
          <w:rFonts w:ascii="Times New Roman" w:eastAsia="Times New Roman" w:hAnsi="Times New Roman" w:cs="Times New Roman"/>
          <w:b/>
          <w:bCs/>
          <w:color w:val="212121"/>
          <w:sz w:val="24"/>
          <w:szCs w:val="24"/>
          <w:lang w:eastAsia="fr-FR"/>
        </w:rPr>
        <w:t xml:space="preserve"> et 4 enfants) va bien.</w:t>
      </w:r>
      <w:r w:rsidR="000472F1" w:rsidRPr="00F50B5D">
        <w:rPr>
          <w:rFonts w:ascii="Times New Roman" w:eastAsia="Times New Roman" w:hAnsi="Times New Roman" w:cs="Times New Roman"/>
          <w:b/>
          <w:bCs/>
          <w:color w:val="212121"/>
          <w:sz w:val="24"/>
          <w:szCs w:val="24"/>
          <w:lang w:eastAsia="fr-FR"/>
        </w:rPr>
        <w:t xml:space="preserve"> </w:t>
      </w:r>
    </w:p>
    <w:p w:rsidR="00C53F1F" w:rsidRPr="00034B67" w:rsidRDefault="00B34457" w:rsidP="000472F1">
      <w:pPr>
        <w:spacing w:after="375" w:line="240" w:lineRule="auto"/>
        <w:ind w:firstLine="708"/>
        <w:rPr>
          <w:rFonts w:ascii="Times New Roman" w:eastAsia="Times New Roman" w:hAnsi="Times New Roman" w:cs="Times New Roman"/>
          <w:color w:val="FF0000"/>
          <w:sz w:val="24"/>
          <w:szCs w:val="24"/>
          <w:lang w:eastAsia="fr-FR"/>
        </w:rPr>
      </w:pPr>
      <w:r w:rsidRPr="00F50B5D">
        <w:rPr>
          <w:rFonts w:ascii="Times New Roman" w:eastAsia="Times New Roman" w:hAnsi="Times New Roman" w:cs="Times New Roman"/>
          <w:b/>
          <w:bCs/>
          <w:color w:val="212121"/>
          <w:sz w:val="24"/>
          <w:szCs w:val="24"/>
          <w:lang w:eastAsia="fr-FR"/>
        </w:rPr>
        <w:t>Dixit</w:t>
      </w:r>
      <w:r w:rsidR="006F3C35" w:rsidRPr="00F50B5D">
        <w:rPr>
          <w:rFonts w:ascii="Times New Roman" w:eastAsia="Times New Roman" w:hAnsi="Times New Roman" w:cs="Times New Roman"/>
          <w:b/>
          <w:bCs/>
          <w:color w:val="212121"/>
          <w:sz w:val="24"/>
          <w:szCs w:val="24"/>
          <w:lang w:eastAsia="fr-FR"/>
        </w:rPr>
        <w:t xml:space="preserve"> Pierrick Van </w:t>
      </w:r>
      <w:proofErr w:type="spellStart"/>
      <w:r w:rsidR="006F3C35" w:rsidRPr="00F50B5D">
        <w:rPr>
          <w:rFonts w:ascii="Times New Roman" w:eastAsia="Times New Roman" w:hAnsi="Times New Roman" w:cs="Times New Roman"/>
          <w:b/>
          <w:bCs/>
          <w:color w:val="212121"/>
          <w:sz w:val="24"/>
          <w:szCs w:val="24"/>
          <w:lang w:eastAsia="fr-FR"/>
        </w:rPr>
        <w:t>Dorpe</w:t>
      </w:r>
      <w:proofErr w:type="spellEnd"/>
      <w:r w:rsidR="006F3C35" w:rsidRPr="00F50B5D">
        <w:rPr>
          <w:rFonts w:ascii="Times New Roman" w:eastAsia="Times New Roman" w:hAnsi="Times New Roman" w:cs="Times New Roman"/>
          <w:b/>
          <w:bCs/>
          <w:color w:val="212121"/>
          <w:sz w:val="24"/>
          <w:szCs w:val="24"/>
          <w:lang w:eastAsia="fr-FR"/>
        </w:rPr>
        <w:t>, fondateur A</w:t>
      </w:r>
      <w:r w:rsidR="0086287D">
        <w:rPr>
          <w:rFonts w:ascii="Times New Roman" w:eastAsia="Times New Roman" w:hAnsi="Times New Roman" w:cs="Times New Roman"/>
          <w:b/>
          <w:bCs/>
          <w:color w:val="212121"/>
          <w:sz w:val="24"/>
          <w:szCs w:val="24"/>
          <w:lang w:eastAsia="fr-FR"/>
        </w:rPr>
        <w:t xml:space="preserve">ssociation </w:t>
      </w:r>
      <w:proofErr w:type="gramStart"/>
      <w:r w:rsidR="0086287D">
        <w:rPr>
          <w:rFonts w:ascii="Times New Roman" w:eastAsia="Times New Roman" w:hAnsi="Times New Roman" w:cs="Times New Roman"/>
          <w:b/>
          <w:bCs/>
          <w:color w:val="212121"/>
          <w:sz w:val="24"/>
          <w:szCs w:val="24"/>
          <w:lang w:eastAsia="fr-FR"/>
        </w:rPr>
        <w:t xml:space="preserve">AHUANA </w:t>
      </w:r>
      <w:proofErr w:type="gramEnd"/>
      <w:r w:rsidR="0086287D">
        <w:rPr>
          <w:rStyle w:val="Appelnotedebasdep"/>
          <w:rFonts w:ascii="Times New Roman" w:eastAsia="Times New Roman" w:hAnsi="Times New Roman" w:cs="Times New Roman"/>
          <w:b/>
          <w:bCs/>
          <w:color w:val="212121"/>
          <w:sz w:val="24"/>
          <w:szCs w:val="24"/>
          <w:lang w:eastAsia="fr-FR"/>
        </w:rPr>
        <w:footnoteReference w:id="5"/>
      </w:r>
      <w:r w:rsidR="00D5369C" w:rsidRPr="00F50B5D">
        <w:rPr>
          <w:rFonts w:ascii="Times New Roman" w:eastAsia="Times New Roman" w:hAnsi="Times New Roman" w:cs="Times New Roman"/>
          <w:b/>
          <w:bCs/>
          <w:color w:val="212121"/>
          <w:sz w:val="24"/>
          <w:szCs w:val="24"/>
          <w:lang w:eastAsia="fr-FR"/>
        </w:rPr>
        <w:t xml:space="preserve">, prêtre et installé sur le canton de </w:t>
      </w:r>
      <w:proofErr w:type="spellStart"/>
      <w:r w:rsidR="00D5369C" w:rsidRPr="00F50B5D">
        <w:rPr>
          <w:rFonts w:ascii="Times New Roman" w:eastAsia="Times New Roman" w:hAnsi="Times New Roman" w:cs="Times New Roman"/>
          <w:b/>
          <w:bCs/>
          <w:color w:val="212121"/>
          <w:sz w:val="24"/>
          <w:szCs w:val="24"/>
          <w:lang w:eastAsia="fr-FR"/>
        </w:rPr>
        <w:t>Calpi</w:t>
      </w:r>
      <w:proofErr w:type="spellEnd"/>
      <w:r w:rsidR="00D5369C" w:rsidRPr="00F50B5D">
        <w:rPr>
          <w:rFonts w:ascii="Times New Roman" w:eastAsia="Times New Roman" w:hAnsi="Times New Roman" w:cs="Times New Roman"/>
          <w:b/>
          <w:bCs/>
          <w:color w:val="212121"/>
          <w:sz w:val="24"/>
          <w:szCs w:val="24"/>
          <w:lang w:eastAsia="fr-FR"/>
        </w:rPr>
        <w:t xml:space="preserve"> depuis 1999 </w:t>
      </w:r>
      <w:r w:rsidRPr="00F50B5D">
        <w:rPr>
          <w:rFonts w:ascii="Times New Roman" w:eastAsia="Times New Roman" w:hAnsi="Times New Roman" w:cs="Times New Roman"/>
          <w:b/>
          <w:bCs/>
          <w:color w:val="212121"/>
          <w:sz w:val="24"/>
          <w:szCs w:val="24"/>
          <w:lang w:eastAsia="fr-FR"/>
        </w:rPr>
        <w:t xml:space="preserve">: </w:t>
      </w:r>
      <w:r w:rsidR="00C53F1F" w:rsidRPr="00F50B5D">
        <w:rPr>
          <w:rFonts w:ascii="Times New Roman" w:eastAsia="Times New Roman" w:hAnsi="Times New Roman" w:cs="Times New Roman"/>
          <w:b/>
          <w:bCs/>
          <w:color w:val="212121"/>
          <w:sz w:val="24"/>
          <w:szCs w:val="24"/>
          <w:lang w:eastAsia="fr-FR"/>
        </w:rPr>
        <w:t xml:space="preserve">"Le </w:t>
      </w:r>
      <w:proofErr w:type="spellStart"/>
      <w:r w:rsidR="00C53F1F" w:rsidRPr="00F50B5D">
        <w:rPr>
          <w:rFonts w:ascii="Times New Roman" w:eastAsia="Times New Roman" w:hAnsi="Times New Roman" w:cs="Times New Roman"/>
          <w:b/>
          <w:bCs/>
          <w:color w:val="212121"/>
          <w:sz w:val="24"/>
          <w:szCs w:val="24"/>
          <w:lang w:eastAsia="fr-FR"/>
        </w:rPr>
        <w:t>Covid</w:t>
      </w:r>
      <w:proofErr w:type="spellEnd"/>
      <w:r w:rsidR="00C53F1F" w:rsidRPr="00F50B5D">
        <w:rPr>
          <w:rFonts w:ascii="Times New Roman" w:eastAsia="Times New Roman" w:hAnsi="Times New Roman" w:cs="Times New Roman"/>
          <w:b/>
          <w:bCs/>
          <w:color w:val="212121"/>
          <w:sz w:val="24"/>
          <w:szCs w:val="24"/>
          <w:lang w:eastAsia="fr-FR"/>
        </w:rPr>
        <w:t xml:space="preserve"> a flambé en mars à Guayaqui</w:t>
      </w:r>
      <w:r w:rsidR="00D5369C" w:rsidRPr="00F50B5D">
        <w:rPr>
          <w:rFonts w:ascii="Times New Roman" w:eastAsia="Times New Roman" w:hAnsi="Times New Roman" w:cs="Times New Roman"/>
          <w:b/>
          <w:bCs/>
          <w:color w:val="212121"/>
          <w:sz w:val="24"/>
          <w:szCs w:val="24"/>
          <w:lang w:eastAsia="fr-FR"/>
        </w:rPr>
        <w:t xml:space="preserve">l, importante ville portuaire. </w:t>
      </w:r>
      <w:r w:rsidR="00C53F1F" w:rsidRPr="00F50B5D">
        <w:rPr>
          <w:rFonts w:ascii="Times New Roman" w:eastAsia="Times New Roman" w:hAnsi="Times New Roman" w:cs="Times New Roman"/>
          <w:b/>
          <w:bCs/>
          <w:color w:val="212121"/>
          <w:sz w:val="24"/>
          <w:szCs w:val="24"/>
          <w:lang w:eastAsia="fr-FR"/>
        </w:rPr>
        <w:t>Les cimetières y étaient insuffisants, cadavres abandonnés dans les rues... Et oui, ce fût une triste réalité révélatr</w:t>
      </w:r>
      <w:r w:rsidR="00D5369C" w:rsidRPr="00F50B5D">
        <w:rPr>
          <w:rFonts w:ascii="Times New Roman" w:eastAsia="Times New Roman" w:hAnsi="Times New Roman" w:cs="Times New Roman"/>
          <w:b/>
          <w:bCs/>
          <w:color w:val="212121"/>
          <w:sz w:val="24"/>
          <w:szCs w:val="24"/>
          <w:lang w:eastAsia="fr-FR"/>
        </w:rPr>
        <w:t>ice de la manière dont fut géré</w:t>
      </w:r>
      <w:r w:rsidR="00C53F1F" w:rsidRPr="00F50B5D">
        <w:rPr>
          <w:rFonts w:ascii="Times New Roman" w:eastAsia="Times New Roman" w:hAnsi="Times New Roman" w:cs="Times New Roman"/>
          <w:b/>
          <w:bCs/>
          <w:color w:val="212121"/>
          <w:sz w:val="24"/>
          <w:szCs w:val="24"/>
          <w:lang w:eastAsia="fr-FR"/>
        </w:rPr>
        <w:t xml:space="preserve">e la crise du </w:t>
      </w:r>
      <w:proofErr w:type="spellStart"/>
      <w:r w:rsidR="00C53F1F" w:rsidRPr="00F50B5D">
        <w:rPr>
          <w:rFonts w:ascii="Times New Roman" w:eastAsia="Times New Roman" w:hAnsi="Times New Roman" w:cs="Times New Roman"/>
          <w:b/>
          <w:bCs/>
          <w:color w:val="212121"/>
          <w:sz w:val="24"/>
          <w:szCs w:val="24"/>
          <w:lang w:eastAsia="fr-FR"/>
        </w:rPr>
        <w:t>Covid</w:t>
      </w:r>
      <w:proofErr w:type="spellEnd"/>
      <w:r w:rsidR="00C53F1F" w:rsidRPr="00F50B5D">
        <w:rPr>
          <w:rFonts w:ascii="Times New Roman" w:eastAsia="Times New Roman" w:hAnsi="Times New Roman" w:cs="Times New Roman"/>
          <w:b/>
          <w:bCs/>
          <w:color w:val="212121"/>
          <w:sz w:val="24"/>
          <w:szCs w:val="24"/>
          <w:lang w:eastAsia="fr-FR"/>
        </w:rPr>
        <w:t xml:space="preserve"> dans le pays. Gouvernements incompétents, menteurs et corrompus : des malversations autour des marchés publics, d'achat de masques, des housses en plastiques pour les morts dont les prix ont été multipl</w:t>
      </w:r>
      <w:r w:rsidR="00D5369C" w:rsidRPr="00F50B5D">
        <w:rPr>
          <w:rFonts w:ascii="Times New Roman" w:eastAsia="Times New Roman" w:hAnsi="Times New Roman" w:cs="Times New Roman"/>
          <w:b/>
          <w:bCs/>
          <w:color w:val="212121"/>
          <w:sz w:val="24"/>
          <w:szCs w:val="24"/>
          <w:lang w:eastAsia="fr-FR"/>
        </w:rPr>
        <w:t>i</w:t>
      </w:r>
      <w:r w:rsidR="00C53F1F" w:rsidRPr="00F50B5D">
        <w:rPr>
          <w:rFonts w:ascii="Times New Roman" w:eastAsia="Times New Roman" w:hAnsi="Times New Roman" w:cs="Times New Roman"/>
          <w:b/>
          <w:bCs/>
          <w:color w:val="212121"/>
          <w:sz w:val="24"/>
          <w:szCs w:val="24"/>
          <w:lang w:eastAsia="fr-FR"/>
        </w:rPr>
        <w:t xml:space="preserve">é par plus de 10, voire par 100 et autres scandales qui privent les gens à l'heure où c'est le plus </w:t>
      </w:r>
      <w:r w:rsidR="00D5369C" w:rsidRPr="00F50B5D">
        <w:rPr>
          <w:rFonts w:ascii="Times New Roman" w:eastAsia="Times New Roman" w:hAnsi="Times New Roman" w:cs="Times New Roman"/>
          <w:b/>
          <w:bCs/>
          <w:color w:val="212121"/>
          <w:sz w:val="24"/>
          <w:szCs w:val="24"/>
          <w:lang w:eastAsia="fr-FR"/>
        </w:rPr>
        <w:t>nécessaire</w:t>
      </w:r>
      <w:r w:rsidR="00C53F1F" w:rsidRPr="00F50B5D">
        <w:rPr>
          <w:rFonts w:ascii="Times New Roman" w:eastAsia="Times New Roman" w:hAnsi="Times New Roman" w:cs="Times New Roman"/>
          <w:b/>
          <w:bCs/>
          <w:color w:val="212121"/>
          <w:sz w:val="24"/>
          <w:szCs w:val="24"/>
          <w:lang w:eastAsia="fr-FR"/>
        </w:rPr>
        <w:t xml:space="preserve">. De nombreux indiens de la Sierra, migrants ou commerçants, sont retournés dans leur communauté, sans passer par le confinement... Les déplacements sont </w:t>
      </w:r>
      <w:r w:rsidR="00D5369C" w:rsidRPr="00F50B5D">
        <w:rPr>
          <w:rFonts w:ascii="Times New Roman" w:eastAsia="Times New Roman" w:hAnsi="Times New Roman" w:cs="Times New Roman"/>
          <w:b/>
          <w:bCs/>
          <w:color w:val="212121"/>
          <w:sz w:val="24"/>
          <w:szCs w:val="24"/>
          <w:lang w:eastAsia="fr-FR"/>
        </w:rPr>
        <w:t>très</w:t>
      </w:r>
      <w:r w:rsidR="00C53F1F" w:rsidRPr="00F50B5D">
        <w:rPr>
          <w:rFonts w:ascii="Times New Roman" w:eastAsia="Times New Roman" w:hAnsi="Times New Roman" w:cs="Times New Roman"/>
          <w:b/>
          <w:bCs/>
          <w:color w:val="212121"/>
          <w:sz w:val="24"/>
          <w:szCs w:val="24"/>
          <w:lang w:eastAsia="fr-FR"/>
        </w:rPr>
        <w:t xml:space="preserve"> contrôlés. Des communautés de la région de </w:t>
      </w:r>
      <w:proofErr w:type="spellStart"/>
      <w:r w:rsidR="00C53F1F" w:rsidRPr="00F50B5D">
        <w:rPr>
          <w:rFonts w:ascii="Times New Roman" w:eastAsia="Times New Roman" w:hAnsi="Times New Roman" w:cs="Times New Roman"/>
          <w:b/>
          <w:bCs/>
          <w:color w:val="212121"/>
          <w:sz w:val="24"/>
          <w:szCs w:val="24"/>
          <w:lang w:eastAsia="fr-FR"/>
        </w:rPr>
        <w:t>Calpi</w:t>
      </w:r>
      <w:proofErr w:type="spellEnd"/>
      <w:r w:rsidR="00C53F1F" w:rsidRPr="00F50B5D">
        <w:rPr>
          <w:rFonts w:ascii="Times New Roman" w:eastAsia="Times New Roman" w:hAnsi="Times New Roman" w:cs="Times New Roman"/>
          <w:b/>
          <w:bCs/>
          <w:color w:val="212121"/>
          <w:sz w:val="24"/>
          <w:szCs w:val="24"/>
          <w:lang w:eastAsia="fr-FR"/>
        </w:rPr>
        <w:t xml:space="preserve"> ont fermé l'</w:t>
      </w:r>
      <w:r w:rsidR="00D5369C" w:rsidRPr="00F50B5D">
        <w:rPr>
          <w:rFonts w:ascii="Times New Roman" w:eastAsia="Times New Roman" w:hAnsi="Times New Roman" w:cs="Times New Roman"/>
          <w:b/>
          <w:bCs/>
          <w:color w:val="212121"/>
          <w:sz w:val="24"/>
          <w:szCs w:val="24"/>
          <w:lang w:eastAsia="fr-FR"/>
        </w:rPr>
        <w:t>accès</w:t>
      </w:r>
      <w:r w:rsidR="00C53F1F" w:rsidRPr="00F50B5D">
        <w:rPr>
          <w:rFonts w:ascii="Times New Roman" w:eastAsia="Times New Roman" w:hAnsi="Times New Roman" w:cs="Times New Roman"/>
          <w:b/>
          <w:bCs/>
          <w:color w:val="212121"/>
          <w:sz w:val="24"/>
          <w:szCs w:val="24"/>
          <w:lang w:eastAsia="fr-FR"/>
        </w:rPr>
        <w:t xml:space="preserve"> à leurs communautés et vivent en autarcie, en consommant leur production agricole.</w:t>
      </w:r>
    </w:p>
    <w:p w:rsidR="00D5369C" w:rsidRPr="00F50B5D"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r w:rsidRPr="00C53F1F">
        <w:rPr>
          <w:rFonts w:ascii="Times New Roman" w:eastAsia="Times New Roman" w:hAnsi="Times New Roman" w:cs="Times New Roman"/>
          <w:b/>
          <w:color w:val="212121"/>
          <w:sz w:val="24"/>
          <w:szCs w:val="24"/>
          <w:lang w:eastAsia="fr-FR"/>
        </w:rPr>
        <w:lastRenderedPageBreak/>
        <w:t>        </w:t>
      </w:r>
      <w:r w:rsidR="00D5369C" w:rsidRPr="00F50B5D">
        <w:rPr>
          <w:rFonts w:ascii="Times New Roman" w:eastAsia="Times New Roman" w:hAnsi="Times New Roman" w:cs="Times New Roman"/>
          <w:b/>
          <w:color w:val="212121"/>
          <w:sz w:val="24"/>
          <w:szCs w:val="24"/>
          <w:lang w:eastAsia="fr-FR"/>
        </w:rPr>
        <w:tab/>
      </w:r>
      <w:r w:rsidRPr="00F50B5D">
        <w:rPr>
          <w:rFonts w:ascii="Times New Roman" w:eastAsia="Times New Roman" w:hAnsi="Times New Roman" w:cs="Times New Roman"/>
          <w:b/>
          <w:bCs/>
          <w:color w:val="212121"/>
          <w:sz w:val="24"/>
          <w:szCs w:val="24"/>
          <w:lang w:eastAsia="fr-FR"/>
        </w:rPr>
        <w:t xml:space="preserve">Le gouvernement a aussi profité de la crise pour </w:t>
      </w:r>
      <w:r w:rsidR="00D5369C" w:rsidRPr="00F50B5D">
        <w:rPr>
          <w:rFonts w:ascii="Times New Roman" w:eastAsia="Times New Roman" w:hAnsi="Times New Roman" w:cs="Times New Roman"/>
          <w:b/>
          <w:bCs/>
          <w:color w:val="212121"/>
          <w:sz w:val="24"/>
          <w:szCs w:val="24"/>
          <w:lang w:eastAsia="fr-FR"/>
        </w:rPr>
        <w:t>exécuter</w:t>
      </w:r>
      <w:r w:rsidRPr="00F50B5D">
        <w:rPr>
          <w:rFonts w:ascii="Times New Roman" w:eastAsia="Times New Roman" w:hAnsi="Times New Roman" w:cs="Times New Roman"/>
          <w:b/>
          <w:bCs/>
          <w:color w:val="212121"/>
          <w:sz w:val="24"/>
          <w:szCs w:val="24"/>
          <w:lang w:eastAsia="fr-FR"/>
        </w:rPr>
        <w:t xml:space="preserve"> le plan de redressement de l</w:t>
      </w:r>
      <w:r w:rsidR="00D5369C" w:rsidRPr="00F50B5D">
        <w:rPr>
          <w:rFonts w:ascii="Times New Roman" w:eastAsia="Times New Roman" w:hAnsi="Times New Roman" w:cs="Times New Roman"/>
          <w:b/>
          <w:bCs/>
          <w:color w:val="212121"/>
          <w:sz w:val="24"/>
          <w:szCs w:val="24"/>
          <w:lang w:eastAsia="fr-FR"/>
        </w:rPr>
        <w:t>'économie du FMI : licenciements massifs, réduction de s</w:t>
      </w:r>
      <w:r w:rsidRPr="00F50B5D">
        <w:rPr>
          <w:rFonts w:ascii="Times New Roman" w:eastAsia="Times New Roman" w:hAnsi="Times New Roman" w:cs="Times New Roman"/>
          <w:b/>
          <w:bCs/>
          <w:color w:val="212121"/>
          <w:sz w:val="24"/>
          <w:szCs w:val="24"/>
          <w:lang w:eastAsia="fr-FR"/>
        </w:rPr>
        <w:t xml:space="preserve">alaires (de 25 % pour les fonctionnaires, mais pas pour les policiers et les militaires...comme c'est surprenant!), coupes sombres dans le budget des universités : </w:t>
      </w:r>
      <w:r w:rsidR="00D5369C" w:rsidRPr="00F50B5D">
        <w:rPr>
          <w:rFonts w:ascii="Times New Roman" w:eastAsia="Times New Roman" w:hAnsi="Times New Roman" w:cs="Times New Roman"/>
          <w:b/>
          <w:bCs/>
          <w:color w:val="212121"/>
          <w:sz w:val="24"/>
          <w:szCs w:val="24"/>
          <w:lang w:eastAsia="fr-FR"/>
        </w:rPr>
        <w:t>quelques</w:t>
      </w:r>
      <w:r w:rsidRPr="00F50B5D">
        <w:rPr>
          <w:rFonts w:ascii="Times New Roman" w:eastAsia="Times New Roman" w:hAnsi="Times New Roman" w:cs="Times New Roman"/>
          <w:b/>
          <w:bCs/>
          <w:color w:val="212121"/>
          <w:sz w:val="24"/>
          <w:szCs w:val="24"/>
          <w:lang w:eastAsia="fr-FR"/>
        </w:rPr>
        <w:t xml:space="preserve"> 98 millions de dollars ..... ! Libération des prix des </w:t>
      </w:r>
      <w:r w:rsidR="00D5369C" w:rsidRPr="00F50B5D">
        <w:rPr>
          <w:rFonts w:ascii="Times New Roman" w:eastAsia="Times New Roman" w:hAnsi="Times New Roman" w:cs="Times New Roman"/>
          <w:b/>
          <w:bCs/>
          <w:color w:val="212121"/>
          <w:sz w:val="24"/>
          <w:szCs w:val="24"/>
          <w:lang w:eastAsia="fr-FR"/>
        </w:rPr>
        <w:t>combustibles</w:t>
      </w:r>
      <w:r w:rsidRPr="00F50B5D">
        <w:rPr>
          <w:rFonts w:ascii="Times New Roman" w:eastAsia="Times New Roman" w:hAnsi="Times New Roman" w:cs="Times New Roman"/>
          <w:b/>
          <w:bCs/>
          <w:color w:val="212121"/>
          <w:sz w:val="24"/>
          <w:szCs w:val="24"/>
          <w:lang w:eastAsia="fr-FR"/>
        </w:rPr>
        <w:t xml:space="preserve">, remise en cause du droit au travail, privatisation d'entreprises publiques notamment ferroviaire. Déjà qu'avec la crise du </w:t>
      </w:r>
      <w:proofErr w:type="spellStart"/>
      <w:r w:rsidRPr="00F50B5D">
        <w:rPr>
          <w:rFonts w:ascii="Times New Roman" w:eastAsia="Times New Roman" w:hAnsi="Times New Roman" w:cs="Times New Roman"/>
          <w:b/>
          <w:bCs/>
          <w:color w:val="212121"/>
          <w:sz w:val="24"/>
          <w:szCs w:val="24"/>
          <w:lang w:eastAsia="fr-FR"/>
        </w:rPr>
        <w:t>Covid</w:t>
      </w:r>
      <w:proofErr w:type="spellEnd"/>
      <w:r w:rsidRPr="00F50B5D">
        <w:rPr>
          <w:rFonts w:ascii="Times New Roman" w:eastAsia="Times New Roman" w:hAnsi="Times New Roman" w:cs="Times New Roman"/>
          <w:b/>
          <w:bCs/>
          <w:color w:val="212121"/>
          <w:sz w:val="24"/>
          <w:szCs w:val="24"/>
          <w:lang w:eastAsia="fr-FR"/>
        </w:rPr>
        <w:t xml:space="preserve">, la situation n'est pas </w:t>
      </w:r>
      <w:r w:rsidR="00D5369C" w:rsidRPr="00F50B5D">
        <w:rPr>
          <w:rFonts w:ascii="Times New Roman" w:eastAsia="Times New Roman" w:hAnsi="Times New Roman" w:cs="Times New Roman"/>
          <w:b/>
          <w:bCs/>
          <w:color w:val="212121"/>
          <w:sz w:val="24"/>
          <w:szCs w:val="24"/>
          <w:lang w:eastAsia="fr-FR"/>
        </w:rPr>
        <w:t>très</w:t>
      </w:r>
      <w:r w:rsidRPr="00F50B5D">
        <w:rPr>
          <w:rFonts w:ascii="Times New Roman" w:eastAsia="Times New Roman" w:hAnsi="Times New Roman" w:cs="Times New Roman"/>
          <w:b/>
          <w:bCs/>
          <w:color w:val="212121"/>
          <w:sz w:val="24"/>
          <w:szCs w:val="24"/>
          <w:lang w:eastAsia="fr-FR"/>
        </w:rPr>
        <w:t xml:space="preserve"> brillante (deuxième pays </w:t>
      </w:r>
      <w:r w:rsidR="00D5369C" w:rsidRPr="00F50B5D">
        <w:rPr>
          <w:rFonts w:ascii="Times New Roman" w:eastAsia="Times New Roman" w:hAnsi="Times New Roman" w:cs="Times New Roman"/>
          <w:b/>
          <w:bCs/>
          <w:color w:val="212121"/>
          <w:sz w:val="24"/>
          <w:szCs w:val="24"/>
          <w:lang w:eastAsia="fr-FR"/>
        </w:rPr>
        <w:t>d’Amérique</w:t>
      </w:r>
      <w:r w:rsidRPr="00F50B5D">
        <w:rPr>
          <w:rFonts w:ascii="Times New Roman" w:eastAsia="Times New Roman" w:hAnsi="Times New Roman" w:cs="Times New Roman"/>
          <w:b/>
          <w:bCs/>
          <w:color w:val="212121"/>
          <w:sz w:val="24"/>
          <w:szCs w:val="24"/>
          <w:lang w:eastAsia="fr-FR"/>
        </w:rPr>
        <w:t xml:space="preserve"> latine le plus contaminé en Amérique du sud par nombre d'habitants)... Et la situation particulièrement à Guayaquil a été </w:t>
      </w:r>
      <w:r w:rsidR="00D5369C" w:rsidRPr="00F50B5D">
        <w:rPr>
          <w:rFonts w:ascii="Times New Roman" w:eastAsia="Times New Roman" w:hAnsi="Times New Roman" w:cs="Times New Roman"/>
          <w:b/>
          <w:bCs/>
          <w:color w:val="212121"/>
          <w:sz w:val="24"/>
          <w:szCs w:val="24"/>
          <w:lang w:eastAsia="fr-FR"/>
        </w:rPr>
        <w:t>catastrophique</w:t>
      </w:r>
      <w:r w:rsidRPr="00F50B5D">
        <w:rPr>
          <w:rFonts w:ascii="Times New Roman" w:eastAsia="Times New Roman" w:hAnsi="Times New Roman" w:cs="Times New Roman"/>
          <w:b/>
          <w:bCs/>
          <w:color w:val="212121"/>
          <w:sz w:val="24"/>
          <w:szCs w:val="24"/>
          <w:lang w:eastAsia="fr-FR"/>
        </w:rPr>
        <w:t xml:space="preserve"> : </w:t>
      </w:r>
      <w:proofErr w:type="spellStart"/>
      <w:r w:rsidRPr="00F50B5D">
        <w:rPr>
          <w:rFonts w:ascii="Times New Roman" w:eastAsia="Times New Roman" w:hAnsi="Times New Roman" w:cs="Times New Roman"/>
          <w:b/>
          <w:bCs/>
          <w:color w:val="212121"/>
          <w:sz w:val="24"/>
          <w:szCs w:val="24"/>
          <w:lang w:eastAsia="fr-FR"/>
        </w:rPr>
        <w:t>prés</w:t>
      </w:r>
      <w:proofErr w:type="spellEnd"/>
      <w:r w:rsidR="00D5369C" w:rsidRPr="00F50B5D">
        <w:rPr>
          <w:rFonts w:ascii="Times New Roman" w:eastAsia="Times New Roman" w:hAnsi="Times New Roman" w:cs="Times New Roman"/>
          <w:b/>
          <w:bCs/>
          <w:color w:val="212121"/>
          <w:sz w:val="24"/>
          <w:szCs w:val="24"/>
          <w:lang w:eastAsia="fr-FR"/>
        </w:rPr>
        <w:t xml:space="preserve"> d</w:t>
      </w:r>
      <w:r w:rsidRPr="00F50B5D">
        <w:rPr>
          <w:rFonts w:ascii="Times New Roman" w:eastAsia="Times New Roman" w:hAnsi="Times New Roman" w:cs="Times New Roman"/>
          <w:b/>
          <w:bCs/>
          <w:color w:val="212121"/>
          <w:sz w:val="24"/>
          <w:szCs w:val="24"/>
          <w:lang w:eastAsia="fr-FR"/>
        </w:rPr>
        <w:t>e 10 000 morts quand le gouvernement annonçait 600 morts !" </w:t>
      </w:r>
      <w:r w:rsidR="00034B67">
        <w:rPr>
          <w:rStyle w:val="Appelnotedebasdep"/>
          <w:rFonts w:ascii="Times New Roman" w:eastAsia="Times New Roman" w:hAnsi="Times New Roman" w:cs="Times New Roman"/>
          <w:b/>
          <w:bCs/>
          <w:color w:val="212121"/>
          <w:sz w:val="24"/>
          <w:szCs w:val="24"/>
          <w:lang w:eastAsia="fr-FR"/>
        </w:rPr>
        <w:footnoteReference w:id="6"/>
      </w:r>
    </w:p>
    <w:p w:rsidR="000472F1" w:rsidRDefault="00C53F1F" w:rsidP="000472F1">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       </w:t>
      </w:r>
      <w:r w:rsidR="00D5369C" w:rsidRPr="00F50B5D">
        <w:rPr>
          <w:rFonts w:ascii="Times New Roman" w:eastAsia="Times New Roman" w:hAnsi="Times New Roman" w:cs="Times New Roman"/>
          <w:b/>
          <w:bCs/>
          <w:color w:val="212121"/>
          <w:sz w:val="24"/>
          <w:szCs w:val="24"/>
          <w:lang w:eastAsia="fr-FR"/>
        </w:rPr>
        <w:tab/>
      </w:r>
      <w:r w:rsidRPr="00F50B5D">
        <w:rPr>
          <w:rFonts w:ascii="Times New Roman" w:eastAsia="Times New Roman" w:hAnsi="Times New Roman" w:cs="Times New Roman"/>
          <w:b/>
          <w:bCs/>
          <w:color w:val="212121"/>
          <w:sz w:val="24"/>
          <w:szCs w:val="24"/>
          <w:lang w:eastAsia="fr-FR"/>
        </w:rPr>
        <w:t>Dans la province du Chimborazo et n</w:t>
      </w:r>
      <w:r w:rsidR="00D5369C" w:rsidRPr="00F50B5D">
        <w:rPr>
          <w:rFonts w:ascii="Times New Roman" w:eastAsia="Times New Roman" w:hAnsi="Times New Roman" w:cs="Times New Roman"/>
          <w:b/>
          <w:bCs/>
          <w:color w:val="212121"/>
          <w:sz w:val="24"/>
          <w:szCs w:val="24"/>
          <w:lang w:eastAsia="fr-FR"/>
        </w:rPr>
        <w:t xml:space="preserve">otamment à </w:t>
      </w:r>
      <w:proofErr w:type="spellStart"/>
      <w:r w:rsidR="00D5369C" w:rsidRPr="00BE3A7D">
        <w:rPr>
          <w:rFonts w:ascii="Times New Roman" w:eastAsia="Times New Roman" w:hAnsi="Times New Roman" w:cs="Times New Roman"/>
          <w:b/>
          <w:bCs/>
          <w:color w:val="212121"/>
          <w:sz w:val="24"/>
          <w:szCs w:val="24"/>
          <w:u w:val="single"/>
          <w:lang w:eastAsia="fr-FR"/>
        </w:rPr>
        <w:t>Guabug</w:t>
      </w:r>
      <w:proofErr w:type="spellEnd"/>
      <w:r w:rsidR="00D5369C" w:rsidRPr="00F50B5D">
        <w:rPr>
          <w:rFonts w:ascii="Times New Roman" w:eastAsia="Times New Roman" w:hAnsi="Times New Roman" w:cs="Times New Roman"/>
          <w:b/>
          <w:bCs/>
          <w:color w:val="212121"/>
          <w:sz w:val="24"/>
          <w:szCs w:val="24"/>
          <w:lang w:eastAsia="fr-FR"/>
        </w:rPr>
        <w:t xml:space="preserve">, il y a eu de nombreux </w:t>
      </w:r>
      <w:r w:rsidR="00F135FA" w:rsidRPr="00F50B5D">
        <w:rPr>
          <w:rFonts w:ascii="Times New Roman" w:eastAsia="Times New Roman" w:hAnsi="Times New Roman" w:cs="Times New Roman"/>
          <w:b/>
          <w:bCs/>
          <w:color w:val="212121"/>
          <w:sz w:val="24"/>
          <w:szCs w:val="24"/>
          <w:lang w:eastAsia="fr-FR"/>
        </w:rPr>
        <w:t>décès</w:t>
      </w:r>
      <w:r w:rsidR="00D5369C" w:rsidRPr="00F50B5D">
        <w:rPr>
          <w:rFonts w:ascii="Times New Roman" w:eastAsia="Times New Roman" w:hAnsi="Times New Roman" w:cs="Times New Roman"/>
          <w:b/>
          <w:bCs/>
          <w:color w:val="212121"/>
          <w:sz w:val="24"/>
          <w:szCs w:val="24"/>
          <w:lang w:eastAsia="fr-FR"/>
        </w:rPr>
        <w:t xml:space="preserve"> mais tous nos amis de </w:t>
      </w:r>
      <w:proofErr w:type="spellStart"/>
      <w:r w:rsidR="00D5369C" w:rsidRPr="00F50B5D">
        <w:rPr>
          <w:rFonts w:ascii="Times New Roman" w:eastAsia="Times New Roman" w:hAnsi="Times New Roman" w:cs="Times New Roman"/>
          <w:b/>
          <w:bCs/>
          <w:color w:val="212121"/>
          <w:sz w:val="24"/>
          <w:szCs w:val="24"/>
          <w:lang w:eastAsia="fr-FR"/>
        </w:rPr>
        <w:t>Guabug</w:t>
      </w:r>
      <w:proofErr w:type="spellEnd"/>
      <w:r w:rsidR="00D5369C" w:rsidRPr="00F50B5D">
        <w:rPr>
          <w:rFonts w:ascii="Times New Roman" w:eastAsia="Times New Roman" w:hAnsi="Times New Roman" w:cs="Times New Roman"/>
          <w:b/>
          <w:bCs/>
          <w:color w:val="212121"/>
          <w:sz w:val="24"/>
          <w:szCs w:val="24"/>
          <w:lang w:eastAsia="fr-FR"/>
        </w:rPr>
        <w:t xml:space="preserve"> vont bien. </w:t>
      </w:r>
      <w:r w:rsidR="00BE3A7D">
        <w:rPr>
          <w:rFonts w:ascii="Times New Roman" w:eastAsia="Times New Roman" w:hAnsi="Times New Roman" w:cs="Times New Roman"/>
          <w:b/>
          <w:bCs/>
          <w:color w:val="212121"/>
          <w:sz w:val="24"/>
          <w:szCs w:val="24"/>
          <w:lang w:eastAsia="fr-FR"/>
        </w:rPr>
        <w:t xml:space="preserve">La famille CAGUANA va bien sauf </w:t>
      </w:r>
      <w:r w:rsidR="000472F1">
        <w:rPr>
          <w:rFonts w:ascii="Times New Roman" w:eastAsia="Times New Roman" w:hAnsi="Times New Roman" w:cs="Times New Roman"/>
          <w:b/>
          <w:bCs/>
          <w:color w:val="212121"/>
          <w:sz w:val="24"/>
          <w:szCs w:val="24"/>
          <w:lang w:eastAsia="fr-FR"/>
        </w:rPr>
        <w:t>Andrea</w:t>
      </w:r>
      <w:r w:rsidR="00BE3A7D">
        <w:rPr>
          <w:rFonts w:ascii="Times New Roman" w:eastAsia="Times New Roman" w:hAnsi="Times New Roman" w:cs="Times New Roman"/>
          <w:b/>
          <w:bCs/>
          <w:color w:val="212121"/>
          <w:sz w:val="24"/>
          <w:szCs w:val="24"/>
          <w:lang w:eastAsia="fr-FR"/>
        </w:rPr>
        <w:t xml:space="preserve"> dont</w:t>
      </w:r>
      <w:r w:rsidR="000472F1">
        <w:rPr>
          <w:rFonts w:ascii="Times New Roman" w:eastAsia="Times New Roman" w:hAnsi="Times New Roman" w:cs="Times New Roman"/>
          <w:b/>
          <w:bCs/>
          <w:color w:val="212121"/>
          <w:sz w:val="24"/>
          <w:szCs w:val="24"/>
          <w:lang w:eastAsia="fr-FR"/>
        </w:rPr>
        <w:t xml:space="preserve"> état de santé </w:t>
      </w:r>
      <w:r w:rsidR="00BE3A7D">
        <w:rPr>
          <w:rFonts w:ascii="Times New Roman" w:eastAsia="Times New Roman" w:hAnsi="Times New Roman" w:cs="Times New Roman"/>
          <w:b/>
          <w:bCs/>
          <w:color w:val="212121"/>
          <w:sz w:val="24"/>
          <w:szCs w:val="24"/>
          <w:lang w:eastAsia="fr-FR"/>
        </w:rPr>
        <w:t xml:space="preserve">est toujours très </w:t>
      </w:r>
      <w:r w:rsidR="000472F1">
        <w:rPr>
          <w:rFonts w:ascii="Times New Roman" w:eastAsia="Times New Roman" w:hAnsi="Times New Roman" w:cs="Times New Roman"/>
          <w:b/>
          <w:bCs/>
          <w:color w:val="212121"/>
          <w:sz w:val="24"/>
          <w:szCs w:val="24"/>
          <w:lang w:eastAsia="fr-FR"/>
        </w:rPr>
        <w:t xml:space="preserve">précaire </w:t>
      </w:r>
      <w:r w:rsidR="00BE3A7D">
        <w:rPr>
          <w:rFonts w:ascii="Times New Roman" w:eastAsia="Times New Roman" w:hAnsi="Times New Roman" w:cs="Times New Roman"/>
          <w:b/>
          <w:bCs/>
          <w:color w:val="212121"/>
          <w:sz w:val="24"/>
          <w:szCs w:val="24"/>
          <w:lang w:eastAsia="fr-FR"/>
        </w:rPr>
        <w:t xml:space="preserve">depuis 20 ans </w:t>
      </w:r>
      <w:r w:rsidR="000472F1">
        <w:rPr>
          <w:rFonts w:ascii="Times New Roman" w:eastAsia="Times New Roman" w:hAnsi="Times New Roman" w:cs="Times New Roman"/>
          <w:b/>
          <w:bCs/>
          <w:color w:val="212121"/>
          <w:sz w:val="24"/>
          <w:szCs w:val="24"/>
          <w:lang w:eastAsia="fr-FR"/>
        </w:rPr>
        <w:t xml:space="preserve">mais celui-ci n’est pas dû au </w:t>
      </w:r>
      <w:proofErr w:type="spellStart"/>
      <w:r w:rsidR="000472F1">
        <w:rPr>
          <w:rFonts w:ascii="Times New Roman" w:eastAsia="Times New Roman" w:hAnsi="Times New Roman" w:cs="Times New Roman"/>
          <w:b/>
          <w:bCs/>
          <w:color w:val="212121"/>
          <w:sz w:val="24"/>
          <w:szCs w:val="24"/>
          <w:lang w:eastAsia="fr-FR"/>
        </w:rPr>
        <w:t>Covid</w:t>
      </w:r>
      <w:proofErr w:type="spellEnd"/>
      <w:r w:rsidR="000472F1">
        <w:rPr>
          <w:rFonts w:ascii="Times New Roman" w:eastAsia="Times New Roman" w:hAnsi="Times New Roman" w:cs="Times New Roman"/>
          <w:b/>
          <w:bCs/>
          <w:color w:val="212121"/>
          <w:sz w:val="24"/>
          <w:szCs w:val="24"/>
          <w:lang w:eastAsia="fr-FR"/>
        </w:rPr>
        <w:t xml:space="preserve"> (soucis ORL-pulmonaire, dus à une trop forte exposition en chambre froide en fabricant son fromage).</w:t>
      </w:r>
      <w:r w:rsidR="00BE3A7D">
        <w:rPr>
          <w:rFonts w:ascii="Times New Roman" w:eastAsia="Times New Roman" w:hAnsi="Times New Roman" w:cs="Times New Roman"/>
          <w:b/>
          <w:bCs/>
          <w:color w:val="212121"/>
          <w:sz w:val="24"/>
          <w:szCs w:val="24"/>
          <w:lang w:eastAsia="fr-FR"/>
        </w:rPr>
        <w:t xml:space="preserve"> La famille YUMI (Jose-Manuela, Eve) va bien. Marianna va bien.</w:t>
      </w:r>
    </w:p>
    <w:p w:rsidR="00D5369C" w:rsidRPr="00F50B5D" w:rsidRDefault="00C53F1F" w:rsidP="000472F1">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L'hôpital de Riobamba est plein. La région est to</w:t>
      </w:r>
      <w:r w:rsidR="000472F1">
        <w:rPr>
          <w:rFonts w:ascii="Times New Roman" w:eastAsia="Times New Roman" w:hAnsi="Times New Roman" w:cs="Times New Roman"/>
          <w:b/>
          <w:bCs/>
          <w:color w:val="212121"/>
          <w:sz w:val="24"/>
          <w:szCs w:val="24"/>
          <w:lang w:eastAsia="fr-FR"/>
        </w:rPr>
        <w:t>ujours en quarantaine stricte.</w:t>
      </w:r>
      <w:r w:rsidR="00F135FA" w:rsidRPr="00F50B5D">
        <w:rPr>
          <w:rFonts w:ascii="Times New Roman" w:hAnsi="Times New Roman" w:cs="Times New Roman"/>
          <w:b/>
          <w:color w:val="050505"/>
          <w:sz w:val="24"/>
          <w:szCs w:val="24"/>
          <w:shd w:val="clear" w:color="auto" w:fill="E4E6EB"/>
        </w:rPr>
        <w:t xml:space="preserve"> </w:t>
      </w:r>
      <w:r w:rsidR="000472F1">
        <w:rPr>
          <w:rFonts w:ascii="Times New Roman" w:hAnsi="Times New Roman" w:cs="Times New Roman"/>
          <w:b/>
          <w:color w:val="050505"/>
          <w:sz w:val="24"/>
          <w:szCs w:val="24"/>
          <w:shd w:val="clear" w:color="auto" w:fill="E4E6EB"/>
        </w:rPr>
        <w:t>« </w:t>
      </w:r>
      <w:r w:rsidR="00F135FA" w:rsidRPr="00F50B5D">
        <w:rPr>
          <w:rFonts w:ascii="Times New Roman" w:hAnsi="Times New Roman" w:cs="Times New Roman"/>
          <w:b/>
          <w:color w:val="050505"/>
          <w:sz w:val="24"/>
          <w:szCs w:val="24"/>
          <w:shd w:val="clear" w:color="auto" w:fill="E4E6EB"/>
        </w:rPr>
        <w:t xml:space="preserve">Le Chimborazo aujourd'hui est en libre circulation, masques obligatoires, certains lieu </w:t>
      </w:r>
      <w:proofErr w:type="spellStart"/>
      <w:r w:rsidR="00F135FA" w:rsidRPr="00F50B5D">
        <w:rPr>
          <w:rFonts w:ascii="Times New Roman" w:hAnsi="Times New Roman" w:cs="Times New Roman"/>
          <w:b/>
          <w:color w:val="050505"/>
          <w:sz w:val="24"/>
          <w:szCs w:val="24"/>
          <w:shd w:val="clear" w:color="auto" w:fill="E4E6EB"/>
        </w:rPr>
        <w:t>fermès</w:t>
      </w:r>
      <w:proofErr w:type="spellEnd"/>
      <w:r w:rsidR="00F135FA" w:rsidRPr="00F50B5D">
        <w:rPr>
          <w:rFonts w:ascii="Times New Roman" w:hAnsi="Times New Roman" w:cs="Times New Roman"/>
          <w:b/>
          <w:color w:val="050505"/>
          <w:sz w:val="24"/>
          <w:szCs w:val="24"/>
          <w:shd w:val="clear" w:color="auto" w:fill="E4E6EB"/>
        </w:rPr>
        <w:t xml:space="preserve">... </w:t>
      </w:r>
      <w:r w:rsidRPr="00F50B5D">
        <w:rPr>
          <w:rFonts w:ascii="Times New Roman" w:eastAsia="Times New Roman" w:hAnsi="Times New Roman" w:cs="Times New Roman"/>
          <w:b/>
          <w:bCs/>
          <w:color w:val="212121"/>
          <w:sz w:val="24"/>
          <w:szCs w:val="24"/>
          <w:lang w:eastAsia="fr-FR"/>
        </w:rPr>
        <w:t>L'</w:t>
      </w:r>
      <w:r w:rsidR="00D5369C" w:rsidRPr="00F50B5D">
        <w:rPr>
          <w:rFonts w:ascii="Times New Roman" w:eastAsia="Times New Roman" w:hAnsi="Times New Roman" w:cs="Times New Roman"/>
          <w:b/>
          <w:bCs/>
          <w:color w:val="212121"/>
          <w:sz w:val="24"/>
          <w:szCs w:val="24"/>
          <w:lang w:eastAsia="fr-FR"/>
        </w:rPr>
        <w:t>épidémie</w:t>
      </w:r>
      <w:r w:rsidRPr="00F50B5D">
        <w:rPr>
          <w:rFonts w:ascii="Times New Roman" w:eastAsia="Times New Roman" w:hAnsi="Times New Roman" w:cs="Times New Roman"/>
          <w:b/>
          <w:bCs/>
          <w:color w:val="212121"/>
          <w:sz w:val="24"/>
          <w:szCs w:val="24"/>
          <w:lang w:eastAsia="fr-FR"/>
        </w:rPr>
        <w:t xml:space="preserve"> avait à peine commencée que des camions sont partis de la Sierra pour Guayaquil, remplis de branches d'eucalyptus pour aider les gens à se protéger du </w:t>
      </w:r>
      <w:proofErr w:type="spellStart"/>
      <w:r w:rsidRPr="00F50B5D">
        <w:rPr>
          <w:rFonts w:ascii="Times New Roman" w:eastAsia="Times New Roman" w:hAnsi="Times New Roman" w:cs="Times New Roman"/>
          <w:b/>
          <w:bCs/>
          <w:color w:val="212121"/>
          <w:sz w:val="24"/>
          <w:szCs w:val="24"/>
          <w:lang w:eastAsia="fr-FR"/>
        </w:rPr>
        <w:t>Covid</w:t>
      </w:r>
      <w:proofErr w:type="spellEnd"/>
      <w:r w:rsidRPr="00F50B5D">
        <w:rPr>
          <w:rFonts w:ascii="Times New Roman" w:eastAsia="Times New Roman" w:hAnsi="Times New Roman" w:cs="Times New Roman"/>
          <w:b/>
          <w:bCs/>
          <w:color w:val="212121"/>
          <w:sz w:val="24"/>
          <w:szCs w:val="24"/>
          <w:lang w:eastAsia="fr-FR"/>
        </w:rPr>
        <w:t>. La peur d</w:t>
      </w:r>
      <w:r w:rsidR="00F135FA" w:rsidRPr="00F50B5D">
        <w:rPr>
          <w:rFonts w:ascii="Times New Roman" w:eastAsia="Times New Roman" w:hAnsi="Times New Roman" w:cs="Times New Roman"/>
          <w:b/>
          <w:bCs/>
          <w:color w:val="212121"/>
          <w:sz w:val="24"/>
          <w:szCs w:val="24"/>
          <w:lang w:eastAsia="fr-FR"/>
        </w:rPr>
        <w:t xml:space="preserve">e </w:t>
      </w:r>
      <w:r w:rsidRPr="00F50B5D">
        <w:rPr>
          <w:rFonts w:ascii="Times New Roman" w:eastAsia="Times New Roman" w:hAnsi="Times New Roman" w:cs="Times New Roman"/>
          <w:b/>
          <w:bCs/>
          <w:color w:val="212121"/>
          <w:sz w:val="24"/>
          <w:szCs w:val="24"/>
          <w:lang w:eastAsia="fr-FR"/>
        </w:rPr>
        <w:t>l'hôpital (à Riobamba, 1 personne sur 2 qui y entrai</w:t>
      </w:r>
      <w:r w:rsidR="00D5369C" w:rsidRPr="00F50B5D">
        <w:rPr>
          <w:rFonts w:ascii="Times New Roman" w:eastAsia="Times New Roman" w:hAnsi="Times New Roman" w:cs="Times New Roman"/>
          <w:b/>
          <w:bCs/>
          <w:color w:val="212121"/>
          <w:sz w:val="24"/>
          <w:szCs w:val="24"/>
          <w:lang w:eastAsia="fr-FR"/>
        </w:rPr>
        <w:t xml:space="preserve">t pour </w:t>
      </w:r>
      <w:proofErr w:type="spellStart"/>
      <w:r w:rsidR="00D5369C" w:rsidRPr="00F50B5D">
        <w:rPr>
          <w:rFonts w:ascii="Times New Roman" w:eastAsia="Times New Roman" w:hAnsi="Times New Roman" w:cs="Times New Roman"/>
          <w:b/>
          <w:bCs/>
          <w:color w:val="212121"/>
          <w:sz w:val="24"/>
          <w:szCs w:val="24"/>
          <w:lang w:eastAsia="fr-FR"/>
        </w:rPr>
        <w:t>Covid</w:t>
      </w:r>
      <w:proofErr w:type="spellEnd"/>
      <w:r w:rsidR="00D5369C" w:rsidRPr="00F50B5D">
        <w:rPr>
          <w:rFonts w:ascii="Times New Roman" w:eastAsia="Times New Roman" w:hAnsi="Times New Roman" w:cs="Times New Roman"/>
          <w:b/>
          <w:bCs/>
          <w:color w:val="212121"/>
          <w:sz w:val="24"/>
          <w:szCs w:val="24"/>
          <w:lang w:eastAsia="fr-FR"/>
        </w:rPr>
        <w:t xml:space="preserve"> en mourait) a fait</w:t>
      </w:r>
      <w:r w:rsidRPr="00F50B5D">
        <w:rPr>
          <w:rFonts w:ascii="Times New Roman" w:eastAsia="Times New Roman" w:hAnsi="Times New Roman" w:cs="Times New Roman"/>
          <w:b/>
          <w:bCs/>
          <w:color w:val="212121"/>
          <w:sz w:val="24"/>
          <w:szCs w:val="24"/>
          <w:lang w:eastAsia="fr-FR"/>
        </w:rPr>
        <w:t xml:space="preserve"> que dans les </w:t>
      </w:r>
      <w:r w:rsidR="00D5369C" w:rsidRPr="00F50B5D">
        <w:rPr>
          <w:rFonts w:ascii="Times New Roman" w:eastAsia="Times New Roman" w:hAnsi="Times New Roman" w:cs="Times New Roman"/>
          <w:b/>
          <w:bCs/>
          <w:color w:val="212121"/>
          <w:sz w:val="24"/>
          <w:szCs w:val="24"/>
          <w:lang w:eastAsia="fr-FR"/>
        </w:rPr>
        <w:t>communautés</w:t>
      </w:r>
      <w:r w:rsidRPr="00F50B5D">
        <w:rPr>
          <w:rFonts w:ascii="Times New Roman" w:eastAsia="Times New Roman" w:hAnsi="Times New Roman" w:cs="Times New Roman"/>
          <w:b/>
          <w:bCs/>
          <w:color w:val="212121"/>
          <w:sz w:val="24"/>
          <w:szCs w:val="24"/>
          <w:lang w:eastAsia="fr-FR"/>
        </w:rPr>
        <w:t xml:space="preserve"> les gens ont commencé à se soigner à partir du savoir des </w:t>
      </w:r>
      <w:proofErr w:type="spellStart"/>
      <w:r w:rsidRPr="00F50B5D">
        <w:rPr>
          <w:rFonts w:ascii="Times New Roman" w:eastAsia="Times New Roman" w:hAnsi="Times New Roman" w:cs="Times New Roman"/>
          <w:b/>
          <w:bCs/>
          <w:color w:val="212121"/>
          <w:sz w:val="24"/>
          <w:szCs w:val="24"/>
          <w:lang w:eastAsia="fr-FR"/>
        </w:rPr>
        <w:t>Yachaks</w:t>
      </w:r>
      <w:proofErr w:type="spellEnd"/>
      <w:r w:rsidRPr="00F50B5D">
        <w:rPr>
          <w:rFonts w:ascii="Times New Roman" w:eastAsia="Times New Roman" w:hAnsi="Times New Roman" w:cs="Times New Roman"/>
          <w:b/>
          <w:bCs/>
          <w:color w:val="212121"/>
          <w:sz w:val="24"/>
          <w:szCs w:val="24"/>
          <w:lang w:eastAsia="fr-FR"/>
        </w:rPr>
        <w:t xml:space="preserve"> (shaman) et l'on a vu apparaître eucalyptus, ail, gingembre, citron , romarin, </w:t>
      </w:r>
      <w:r w:rsidR="00D5369C" w:rsidRPr="00F50B5D">
        <w:rPr>
          <w:rFonts w:ascii="Times New Roman" w:eastAsia="Times New Roman" w:hAnsi="Times New Roman" w:cs="Times New Roman"/>
          <w:b/>
          <w:bCs/>
          <w:color w:val="212121"/>
          <w:sz w:val="24"/>
          <w:szCs w:val="24"/>
          <w:lang w:eastAsia="fr-FR"/>
        </w:rPr>
        <w:t>gargarismes</w:t>
      </w:r>
      <w:r w:rsidRPr="00F50B5D">
        <w:rPr>
          <w:rFonts w:ascii="Times New Roman" w:eastAsia="Times New Roman" w:hAnsi="Times New Roman" w:cs="Times New Roman"/>
          <w:b/>
          <w:bCs/>
          <w:color w:val="212121"/>
          <w:sz w:val="24"/>
          <w:szCs w:val="24"/>
          <w:lang w:eastAsia="fr-FR"/>
        </w:rPr>
        <w:t xml:space="preserve"> à base de sel.... et plein d'autr</w:t>
      </w:r>
      <w:r w:rsidR="00D5369C" w:rsidRPr="00F50B5D">
        <w:rPr>
          <w:rFonts w:ascii="Times New Roman" w:eastAsia="Times New Roman" w:hAnsi="Times New Roman" w:cs="Times New Roman"/>
          <w:b/>
          <w:bCs/>
          <w:color w:val="212121"/>
          <w:sz w:val="24"/>
          <w:szCs w:val="24"/>
          <w:lang w:eastAsia="fr-FR"/>
        </w:rPr>
        <w:t>es thérapeutiques. Des traiteme</w:t>
      </w:r>
      <w:r w:rsidRPr="00F50B5D">
        <w:rPr>
          <w:rFonts w:ascii="Times New Roman" w:eastAsia="Times New Roman" w:hAnsi="Times New Roman" w:cs="Times New Roman"/>
          <w:b/>
          <w:bCs/>
          <w:color w:val="212121"/>
          <w:sz w:val="24"/>
          <w:szCs w:val="24"/>
          <w:lang w:eastAsia="fr-FR"/>
        </w:rPr>
        <w:t>nts qui le plus souvent ont montré leurs effets si la maladie était p</w:t>
      </w:r>
      <w:r w:rsidR="00B02D42" w:rsidRPr="00F50B5D">
        <w:rPr>
          <w:rFonts w:ascii="Times New Roman" w:eastAsia="Times New Roman" w:hAnsi="Times New Roman" w:cs="Times New Roman"/>
          <w:b/>
          <w:bCs/>
          <w:color w:val="212121"/>
          <w:sz w:val="24"/>
          <w:szCs w:val="24"/>
          <w:lang w:eastAsia="fr-FR"/>
        </w:rPr>
        <w:t xml:space="preserve">rise à temps. Retournant à </w:t>
      </w:r>
      <w:proofErr w:type="spellStart"/>
      <w:r w:rsidR="00B02D42" w:rsidRPr="00F50B5D">
        <w:rPr>
          <w:rFonts w:ascii="Times New Roman" w:eastAsia="Times New Roman" w:hAnsi="Times New Roman" w:cs="Times New Roman"/>
          <w:b/>
          <w:bCs/>
          <w:i/>
          <w:color w:val="212121"/>
          <w:sz w:val="24"/>
          <w:szCs w:val="24"/>
          <w:lang w:eastAsia="fr-FR"/>
        </w:rPr>
        <w:t>Rumi</w:t>
      </w:r>
      <w:r w:rsidRPr="00F50B5D">
        <w:rPr>
          <w:rFonts w:ascii="Times New Roman" w:eastAsia="Times New Roman" w:hAnsi="Times New Roman" w:cs="Times New Roman"/>
          <w:b/>
          <w:bCs/>
          <w:i/>
          <w:color w:val="212121"/>
          <w:sz w:val="24"/>
          <w:szCs w:val="24"/>
          <w:lang w:eastAsia="fr-FR"/>
        </w:rPr>
        <w:t>cruz</w:t>
      </w:r>
      <w:proofErr w:type="spellEnd"/>
      <w:r w:rsidR="00B02D42" w:rsidRPr="00F50B5D">
        <w:rPr>
          <w:rFonts w:ascii="Times New Roman" w:eastAsia="Times New Roman" w:hAnsi="Times New Roman" w:cs="Times New Roman"/>
          <w:b/>
          <w:bCs/>
          <w:color w:val="212121"/>
          <w:sz w:val="24"/>
          <w:szCs w:val="24"/>
          <w:lang w:eastAsia="fr-FR"/>
        </w:rPr>
        <w:t>, je demande des nouvelles « </w:t>
      </w:r>
      <w:r w:rsidRPr="00F50B5D">
        <w:rPr>
          <w:rFonts w:ascii="Times New Roman" w:eastAsia="Times New Roman" w:hAnsi="Times New Roman" w:cs="Times New Roman"/>
          <w:b/>
          <w:bCs/>
          <w:color w:val="212121"/>
          <w:sz w:val="24"/>
          <w:szCs w:val="24"/>
          <w:lang w:eastAsia="fr-FR"/>
        </w:rPr>
        <w:t>ici, on a tous eu le corona"</w:t>
      </w:r>
      <w:r w:rsidR="00B02D42" w:rsidRPr="00F50B5D">
        <w:rPr>
          <w:rFonts w:ascii="Times New Roman" w:eastAsia="Times New Roman" w:hAnsi="Times New Roman" w:cs="Times New Roman"/>
          <w:b/>
          <w:bCs/>
          <w:color w:val="212121"/>
          <w:sz w:val="24"/>
          <w:szCs w:val="24"/>
          <w:lang w:eastAsia="fr-FR"/>
        </w:rPr>
        <w:t>. "A</w:t>
      </w:r>
      <w:r w:rsidRPr="00F50B5D">
        <w:rPr>
          <w:rFonts w:ascii="Times New Roman" w:eastAsia="Times New Roman" w:hAnsi="Times New Roman" w:cs="Times New Roman"/>
          <w:b/>
          <w:bCs/>
          <w:color w:val="212121"/>
          <w:sz w:val="24"/>
          <w:szCs w:val="24"/>
          <w:lang w:eastAsia="fr-FR"/>
        </w:rPr>
        <w:t xml:space="preserve">h, et comment vous vous êtes soignés ?" </w:t>
      </w:r>
      <w:r w:rsidR="00B02D42" w:rsidRPr="00F50B5D">
        <w:rPr>
          <w:rFonts w:ascii="Times New Roman" w:eastAsia="Times New Roman" w:hAnsi="Times New Roman" w:cs="Times New Roman"/>
          <w:b/>
          <w:bCs/>
          <w:color w:val="212121"/>
          <w:sz w:val="24"/>
          <w:szCs w:val="24"/>
          <w:lang w:eastAsia="fr-FR"/>
        </w:rPr>
        <w:t>"O</w:t>
      </w:r>
      <w:r w:rsidRPr="00F50B5D">
        <w:rPr>
          <w:rFonts w:ascii="Times New Roman" w:eastAsia="Times New Roman" w:hAnsi="Times New Roman" w:cs="Times New Roman"/>
          <w:b/>
          <w:bCs/>
          <w:color w:val="212121"/>
          <w:sz w:val="24"/>
          <w:szCs w:val="24"/>
          <w:lang w:eastAsia="fr-FR"/>
        </w:rPr>
        <w:t xml:space="preserve">n a bu </w:t>
      </w:r>
      <w:proofErr w:type="spellStart"/>
      <w:r w:rsidRPr="00F50B5D">
        <w:rPr>
          <w:rFonts w:ascii="Times New Roman" w:eastAsia="Times New Roman" w:hAnsi="Times New Roman" w:cs="Times New Roman"/>
          <w:b/>
          <w:bCs/>
          <w:i/>
          <w:color w:val="212121"/>
          <w:sz w:val="24"/>
          <w:szCs w:val="24"/>
          <w:lang w:eastAsia="fr-FR"/>
        </w:rPr>
        <w:t>l'agua</w:t>
      </w:r>
      <w:proofErr w:type="spellEnd"/>
      <w:r w:rsidRPr="00F50B5D">
        <w:rPr>
          <w:rFonts w:ascii="Times New Roman" w:eastAsia="Times New Roman" w:hAnsi="Times New Roman" w:cs="Times New Roman"/>
          <w:b/>
          <w:bCs/>
          <w:i/>
          <w:color w:val="212121"/>
          <w:sz w:val="24"/>
          <w:szCs w:val="24"/>
          <w:lang w:eastAsia="fr-FR"/>
        </w:rPr>
        <w:t xml:space="preserve"> </w:t>
      </w:r>
      <w:proofErr w:type="spellStart"/>
      <w:r w:rsidRPr="00F50B5D">
        <w:rPr>
          <w:rFonts w:ascii="Times New Roman" w:eastAsia="Times New Roman" w:hAnsi="Times New Roman" w:cs="Times New Roman"/>
          <w:b/>
          <w:bCs/>
          <w:i/>
          <w:color w:val="212121"/>
          <w:sz w:val="24"/>
          <w:szCs w:val="24"/>
          <w:lang w:eastAsia="fr-FR"/>
        </w:rPr>
        <w:t>verde</w:t>
      </w:r>
      <w:proofErr w:type="spellEnd"/>
      <w:r w:rsidRPr="00F50B5D">
        <w:rPr>
          <w:rFonts w:ascii="Times New Roman" w:eastAsia="Times New Roman" w:hAnsi="Times New Roman" w:cs="Times New Roman"/>
          <w:b/>
          <w:bCs/>
          <w:color w:val="212121"/>
          <w:sz w:val="24"/>
          <w:szCs w:val="24"/>
          <w:lang w:eastAsia="fr-FR"/>
        </w:rPr>
        <w:t>" un mélange de 14 plantes"... La médecine indigène a encore à nous apprendre.... "</w:t>
      </w:r>
      <w:r w:rsidR="00B02D42" w:rsidRPr="00F50B5D">
        <w:rPr>
          <w:rFonts w:ascii="Times New Roman" w:eastAsia="Times New Roman" w:hAnsi="Times New Roman" w:cs="Times New Roman"/>
          <w:b/>
          <w:bCs/>
          <w:color w:val="212121"/>
          <w:sz w:val="24"/>
          <w:szCs w:val="24"/>
          <w:lang w:eastAsia="fr-FR"/>
        </w:rPr>
        <w:t> </w:t>
      </w:r>
      <w:r w:rsidR="00034B67">
        <w:rPr>
          <w:rStyle w:val="Appelnotedebasdep"/>
          <w:rFonts w:ascii="Times New Roman" w:eastAsia="Times New Roman" w:hAnsi="Times New Roman" w:cs="Times New Roman"/>
          <w:b/>
          <w:bCs/>
          <w:color w:val="212121"/>
          <w:sz w:val="24"/>
          <w:szCs w:val="24"/>
          <w:lang w:eastAsia="fr-FR"/>
        </w:rPr>
        <w:footnoteReference w:id="7"/>
      </w:r>
    </w:p>
    <w:p w:rsidR="00C53F1F" w:rsidRPr="00BE3A7D"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color w:val="212121"/>
          <w:sz w:val="36"/>
          <w:szCs w:val="36"/>
          <w:lang w:eastAsia="fr-FR"/>
        </w:rPr>
      </w:pPr>
      <w:r w:rsidRPr="00C53F1F">
        <w:rPr>
          <w:rFonts w:ascii="Times New Roman" w:eastAsia="Times New Roman" w:hAnsi="Times New Roman" w:cs="Times New Roman"/>
          <w:b/>
          <w:color w:val="212121"/>
          <w:sz w:val="24"/>
          <w:szCs w:val="24"/>
          <w:lang w:eastAsia="fr-FR"/>
        </w:rPr>
        <w:t> </w:t>
      </w:r>
      <w:r w:rsidRPr="00BE3A7D">
        <w:rPr>
          <w:rFonts w:ascii="Times New Roman" w:eastAsia="Times New Roman" w:hAnsi="Times New Roman" w:cs="Times New Roman"/>
          <w:b/>
          <w:bCs/>
          <w:color w:val="212121"/>
          <w:sz w:val="36"/>
          <w:szCs w:val="36"/>
          <w:u w:val="single"/>
          <w:lang w:eastAsia="fr-FR"/>
        </w:rPr>
        <w:t>NEPAL </w:t>
      </w:r>
    </w:p>
    <w:p w:rsidR="00C53F1F" w:rsidRPr="00C53F1F"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color w:val="212121"/>
          <w:sz w:val="24"/>
          <w:szCs w:val="24"/>
          <w:lang w:eastAsia="fr-FR"/>
        </w:rPr>
      </w:pPr>
      <w:r w:rsidRPr="00F50B5D">
        <w:rPr>
          <w:rFonts w:ascii="Times New Roman" w:eastAsia="Times New Roman" w:hAnsi="Times New Roman" w:cs="Times New Roman"/>
          <w:b/>
          <w:bCs/>
          <w:color w:val="212121"/>
          <w:sz w:val="24"/>
          <w:szCs w:val="24"/>
          <w:lang w:eastAsia="fr-FR"/>
        </w:rPr>
        <w:t xml:space="preserve">       Au 20/11/20 : 215 020 cas déclarés, 1276 </w:t>
      </w:r>
      <w:proofErr w:type="spellStart"/>
      <w:r w:rsidRPr="00F50B5D">
        <w:rPr>
          <w:rFonts w:ascii="Times New Roman" w:eastAsia="Times New Roman" w:hAnsi="Times New Roman" w:cs="Times New Roman"/>
          <w:b/>
          <w:bCs/>
          <w:color w:val="212121"/>
          <w:sz w:val="24"/>
          <w:szCs w:val="24"/>
          <w:lang w:eastAsia="fr-FR"/>
        </w:rPr>
        <w:t>décés</w:t>
      </w:r>
      <w:proofErr w:type="spellEnd"/>
      <w:r w:rsidR="00BE3A7D">
        <w:rPr>
          <w:rFonts w:ascii="Times New Roman" w:eastAsia="Times New Roman" w:hAnsi="Times New Roman" w:cs="Times New Roman"/>
          <w:b/>
          <w:bCs/>
          <w:color w:val="212121"/>
          <w:sz w:val="24"/>
          <w:szCs w:val="24"/>
          <w:lang w:eastAsia="fr-FR"/>
        </w:rPr>
        <w:t>.</w:t>
      </w:r>
    </w:p>
    <w:p w:rsidR="00C53F1F" w:rsidRPr="00C53F1F" w:rsidRDefault="00C53F1F" w:rsidP="00C53F1F">
      <w:pPr>
        <w:shd w:val="clear" w:color="auto" w:fill="FFFFFF"/>
        <w:spacing w:beforeAutospacing="1" w:after="0" w:afterAutospacing="1" w:line="240" w:lineRule="auto"/>
        <w:outlineLvl w:val="1"/>
        <w:rPr>
          <w:rFonts w:ascii="Times New Roman" w:eastAsia="Times New Roman" w:hAnsi="Times New Roman" w:cs="Times New Roman"/>
          <w:b/>
          <w:color w:val="212121"/>
          <w:sz w:val="24"/>
          <w:szCs w:val="24"/>
          <w:lang w:eastAsia="fr-FR"/>
        </w:rPr>
      </w:pPr>
      <w:r w:rsidRPr="00F50B5D">
        <w:rPr>
          <w:rFonts w:ascii="Times New Roman" w:eastAsia="Times New Roman" w:hAnsi="Times New Roman" w:cs="Times New Roman"/>
          <w:b/>
          <w:bCs/>
          <w:color w:val="212121"/>
          <w:sz w:val="24"/>
          <w:szCs w:val="24"/>
          <w:lang w:eastAsia="fr-FR"/>
        </w:rPr>
        <w:t xml:space="preserve">       Tous nos amis de Shakti Népal vont bien. </w:t>
      </w:r>
      <w:proofErr w:type="spellStart"/>
      <w:r w:rsidRPr="00F50B5D">
        <w:rPr>
          <w:rFonts w:ascii="Times New Roman" w:eastAsia="Times New Roman" w:hAnsi="Times New Roman" w:cs="Times New Roman"/>
          <w:b/>
          <w:bCs/>
          <w:color w:val="212121"/>
          <w:sz w:val="24"/>
          <w:szCs w:val="24"/>
          <w:lang w:eastAsia="fr-FR"/>
        </w:rPr>
        <w:t>Chhongba</w:t>
      </w:r>
      <w:proofErr w:type="spellEnd"/>
      <w:r w:rsidRPr="00F50B5D">
        <w:rPr>
          <w:rFonts w:ascii="Times New Roman" w:eastAsia="Times New Roman" w:hAnsi="Times New Roman" w:cs="Times New Roman"/>
          <w:b/>
          <w:bCs/>
          <w:color w:val="212121"/>
          <w:sz w:val="24"/>
          <w:szCs w:val="24"/>
          <w:lang w:eastAsia="fr-FR"/>
        </w:rPr>
        <w:t xml:space="preserve"> attend évidemment des jours meilleurs pour reprendre son métier de guide de trek. Toute la communauté des porteurs, guides et tenanciers de gîtes est </w:t>
      </w:r>
      <w:proofErr w:type="spellStart"/>
      <w:r w:rsidRPr="00F50B5D">
        <w:rPr>
          <w:rFonts w:ascii="Times New Roman" w:eastAsia="Times New Roman" w:hAnsi="Times New Roman" w:cs="Times New Roman"/>
          <w:b/>
          <w:bCs/>
          <w:color w:val="212121"/>
          <w:sz w:val="24"/>
          <w:szCs w:val="24"/>
          <w:lang w:eastAsia="fr-FR"/>
        </w:rPr>
        <w:t>évidemement</w:t>
      </w:r>
      <w:proofErr w:type="spellEnd"/>
      <w:r w:rsidRPr="00F50B5D">
        <w:rPr>
          <w:rFonts w:ascii="Times New Roman" w:eastAsia="Times New Roman" w:hAnsi="Times New Roman" w:cs="Times New Roman"/>
          <w:b/>
          <w:bCs/>
          <w:color w:val="212121"/>
          <w:sz w:val="24"/>
          <w:szCs w:val="24"/>
          <w:lang w:eastAsia="fr-FR"/>
        </w:rPr>
        <w:t xml:space="preserve"> </w:t>
      </w:r>
      <w:proofErr w:type="spellStart"/>
      <w:r w:rsidRPr="00F50B5D">
        <w:rPr>
          <w:rFonts w:ascii="Times New Roman" w:eastAsia="Times New Roman" w:hAnsi="Times New Roman" w:cs="Times New Roman"/>
          <w:b/>
          <w:bCs/>
          <w:color w:val="212121"/>
          <w:sz w:val="24"/>
          <w:szCs w:val="24"/>
          <w:lang w:eastAsia="fr-FR"/>
        </w:rPr>
        <w:t>trés</w:t>
      </w:r>
      <w:proofErr w:type="spellEnd"/>
      <w:r w:rsidRPr="00F50B5D">
        <w:rPr>
          <w:rFonts w:ascii="Times New Roman" w:eastAsia="Times New Roman" w:hAnsi="Times New Roman" w:cs="Times New Roman"/>
          <w:b/>
          <w:bCs/>
          <w:color w:val="212121"/>
          <w:sz w:val="24"/>
          <w:szCs w:val="24"/>
          <w:lang w:eastAsia="fr-FR"/>
        </w:rPr>
        <w:t xml:space="preserve"> impactée. L'économie népalaise aura, comme tant d'autres dans le monde, bien du mal à s'en remettre.</w:t>
      </w:r>
    </w:p>
    <w:p w:rsidR="00C53F1F" w:rsidRPr="00C53F1F" w:rsidRDefault="00B34457" w:rsidP="00C53F1F">
      <w:pPr>
        <w:shd w:val="clear" w:color="auto" w:fill="FFFFFF"/>
        <w:spacing w:beforeAutospacing="1" w:after="0" w:afterAutospacing="1" w:line="240" w:lineRule="auto"/>
        <w:outlineLvl w:val="1"/>
        <w:rPr>
          <w:rFonts w:ascii="Times New Roman" w:eastAsia="Times New Roman" w:hAnsi="Times New Roman" w:cs="Times New Roman"/>
          <w:b/>
          <w:color w:val="212121"/>
          <w:sz w:val="24"/>
          <w:szCs w:val="24"/>
          <w:lang w:eastAsia="fr-FR"/>
        </w:rPr>
      </w:pPr>
      <w:r w:rsidRPr="00F50B5D">
        <w:rPr>
          <w:rFonts w:ascii="Times New Roman" w:eastAsia="Times New Roman" w:hAnsi="Times New Roman" w:cs="Times New Roman"/>
          <w:b/>
          <w:bCs/>
          <w:color w:val="212121"/>
          <w:sz w:val="24"/>
          <w:szCs w:val="24"/>
          <w:lang w:eastAsia="fr-FR"/>
        </w:rPr>
        <w:lastRenderedPageBreak/>
        <w:t xml:space="preserve">  </w:t>
      </w:r>
      <w:r w:rsidRPr="00F50B5D">
        <w:rPr>
          <w:rFonts w:ascii="Times New Roman" w:eastAsia="Times New Roman" w:hAnsi="Times New Roman" w:cs="Times New Roman"/>
          <w:b/>
          <w:bCs/>
          <w:color w:val="212121"/>
          <w:sz w:val="24"/>
          <w:szCs w:val="24"/>
          <w:lang w:eastAsia="fr-FR"/>
        </w:rPr>
        <w:tab/>
        <w:t xml:space="preserve">Dixit Dominique </w:t>
      </w:r>
      <w:proofErr w:type="spellStart"/>
      <w:r w:rsidRPr="00F50B5D">
        <w:rPr>
          <w:rFonts w:ascii="Times New Roman" w:eastAsia="Times New Roman" w:hAnsi="Times New Roman" w:cs="Times New Roman"/>
          <w:b/>
          <w:bCs/>
          <w:color w:val="212121"/>
          <w:sz w:val="24"/>
          <w:szCs w:val="24"/>
          <w:lang w:eastAsia="fr-FR"/>
        </w:rPr>
        <w:t>Deparis</w:t>
      </w:r>
      <w:proofErr w:type="spellEnd"/>
      <w:r w:rsidRPr="00F50B5D">
        <w:rPr>
          <w:rFonts w:ascii="Times New Roman" w:eastAsia="Times New Roman" w:hAnsi="Times New Roman" w:cs="Times New Roman"/>
          <w:b/>
          <w:bCs/>
          <w:color w:val="212121"/>
          <w:sz w:val="24"/>
          <w:szCs w:val="24"/>
          <w:lang w:eastAsia="fr-FR"/>
        </w:rPr>
        <w:t>, prési</w:t>
      </w:r>
      <w:r w:rsidR="0086287D">
        <w:rPr>
          <w:rFonts w:ascii="Times New Roman" w:eastAsia="Times New Roman" w:hAnsi="Times New Roman" w:cs="Times New Roman"/>
          <w:b/>
          <w:bCs/>
          <w:color w:val="212121"/>
          <w:sz w:val="24"/>
          <w:szCs w:val="24"/>
          <w:lang w:eastAsia="fr-FR"/>
        </w:rPr>
        <w:t>dent Association SHAKTI NEPAL</w:t>
      </w:r>
      <w:r w:rsidR="0086287D">
        <w:rPr>
          <w:rStyle w:val="Appelnotedebasdep"/>
          <w:rFonts w:ascii="Times New Roman" w:eastAsia="Times New Roman" w:hAnsi="Times New Roman" w:cs="Times New Roman"/>
          <w:b/>
          <w:bCs/>
          <w:color w:val="212121"/>
          <w:sz w:val="24"/>
          <w:szCs w:val="24"/>
          <w:lang w:eastAsia="fr-FR"/>
        </w:rPr>
        <w:footnoteReference w:id="8"/>
      </w:r>
      <w:r w:rsidRPr="00F50B5D">
        <w:rPr>
          <w:rFonts w:ascii="Times New Roman" w:eastAsia="Times New Roman" w:hAnsi="Times New Roman" w:cs="Times New Roman"/>
          <w:b/>
          <w:bCs/>
          <w:color w:val="212121"/>
          <w:sz w:val="24"/>
          <w:szCs w:val="24"/>
          <w:lang w:eastAsia="fr-FR"/>
        </w:rPr>
        <w:t xml:space="preserve">  : </w:t>
      </w:r>
      <w:r w:rsidR="00C53F1F" w:rsidRPr="00F50B5D">
        <w:rPr>
          <w:rFonts w:ascii="Times New Roman" w:eastAsia="Times New Roman" w:hAnsi="Times New Roman" w:cs="Times New Roman"/>
          <w:b/>
          <w:bCs/>
          <w:color w:val="212121"/>
          <w:sz w:val="24"/>
          <w:szCs w:val="24"/>
          <w:lang w:eastAsia="fr-FR"/>
        </w:rPr>
        <w:t>"Le Népal est resté confiné durant 6 mois, de la fin mars jusque fin septembre. Des centaines de milliers de travailleurs journaliers n'ont pas eu de salaires durant tout ce temps, idem pour d'autres professions tels les enseignants. Les écoles étant fermées, pas de salaires pour les profs. La morosité a pris le dessus et durant cette période, 2 200 suicides sont à déplorer chez des gens désespérés de ne plus pouvoir nourrir leur famille, ni de payer leurs loyers.</w:t>
      </w:r>
      <w:r w:rsidRPr="00F50B5D">
        <w:rPr>
          <w:rFonts w:ascii="Times New Roman" w:eastAsia="Times New Roman" w:hAnsi="Times New Roman" w:cs="Times New Roman"/>
          <w:b/>
          <w:bCs/>
          <w:color w:val="212121"/>
          <w:sz w:val="24"/>
          <w:szCs w:val="24"/>
          <w:lang w:eastAsia="fr-FR"/>
        </w:rPr>
        <w:t xml:space="preserve"> </w:t>
      </w:r>
      <w:r w:rsidR="00C53F1F" w:rsidRPr="00F50B5D">
        <w:rPr>
          <w:rFonts w:ascii="Times New Roman" w:eastAsia="Times New Roman" w:hAnsi="Times New Roman" w:cs="Times New Roman"/>
          <w:b/>
          <w:bCs/>
          <w:color w:val="212121"/>
          <w:sz w:val="24"/>
          <w:szCs w:val="24"/>
          <w:lang w:eastAsia="fr-FR"/>
        </w:rPr>
        <w:t>Le Covid-19 a principalement fait son apparition au Népal dans les grandes villes et les plaines du Sud avec le retour des travailleurs immigrés népalais rentrés des émirats arabes et d'Inde. Quelques cas positifs sont également venus avec des étudiants népalais arrivés de France et de Grande-Bretagne. Pour ceux qui passaient par l'aéroport de Katmandou, il était facile de les</w:t>
      </w:r>
      <w:r w:rsidRPr="00F50B5D">
        <w:rPr>
          <w:rFonts w:ascii="Times New Roman" w:eastAsia="Times New Roman" w:hAnsi="Times New Roman" w:cs="Times New Roman"/>
          <w:b/>
          <w:bCs/>
          <w:color w:val="212121"/>
          <w:sz w:val="24"/>
          <w:szCs w:val="24"/>
          <w:lang w:eastAsia="fr-FR"/>
        </w:rPr>
        <w:t xml:space="preserve"> contrôler et de les orienter v</w:t>
      </w:r>
      <w:r w:rsidR="00C53F1F" w:rsidRPr="00F50B5D">
        <w:rPr>
          <w:rFonts w:ascii="Times New Roman" w:eastAsia="Times New Roman" w:hAnsi="Times New Roman" w:cs="Times New Roman"/>
          <w:b/>
          <w:bCs/>
          <w:color w:val="212121"/>
          <w:sz w:val="24"/>
          <w:szCs w:val="24"/>
          <w:lang w:eastAsia="fr-FR"/>
        </w:rPr>
        <w:t xml:space="preserve">ers des centres de soins mais pour les autres qui arrivaient d'Inde, où faute de moyens sanitaires locaux ils ne pouvaient pas être soignés, il leur était facile de passer la frontière à travers champs ou par une rivière ou encore de remettre un gros billet au douanier qui détournera alors le regard. De là, il leur restait à marcher vers un village et de contaminer à l'occasion quelques dizaines de personnes. Puis, il y a ceux qui étaient soignés et en quarantaine qui ont décidé de s'enfuir de leurs lits de malades pour retrouver leurs familles au plus tôt. En ce moment, les hindous célèbrent les fêtes de </w:t>
      </w:r>
      <w:proofErr w:type="spellStart"/>
      <w:r w:rsidR="00C53F1F" w:rsidRPr="00F50B5D">
        <w:rPr>
          <w:rFonts w:ascii="Times New Roman" w:eastAsia="Times New Roman" w:hAnsi="Times New Roman" w:cs="Times New Roman"/>
          <w:b/>
          <w:bCs/>
          <w:color w:val="212121"/>
          <w:sz w:val="24"/>
          <w:szCs w:val="24"/>
          <w:lang w:eastAsia="fr-FR"/>
        </w:rPr>
        <w:t>Dasain</w:t>
      </w:r>
      <w:proofErr w:type="spellEnd"/>
      <w:r w:rsidR="00C53F1F" w:rsidRPr="00F50B5D">
        <w:rPr>
          <w:rFonts w:ascii="Times New Roman" w:eastAsia="Times New Roman" w:hAnsi="Times New Roman" w:cs="Times New Roman"/>
          <w:b/>
          <w:bCs/>
          <w:color w:val="212121"/>
          <w:sz w:val="24"/>
          <w:szCs w:val="24"/>
          <w:lang w:eastAsia="fr-FR"/>
        </w:rPr>
        <w:t xml:space="preserve"> qui marquent la fin de la mousson. A cette occasion, ils se rendent en nombre autour des temples et doivent se faire des offrandes entre les membres de la famille. C'est à cette occasion qu'ils se déplacent le plus d'une région à l'autre pour rejoindre un frère, une </w:t>
      </w:r>
      <w:proofErr w:type="spellStart"/>
      <w:r w:rsidR="00C53F1F" w:rsidRPr="00F50B5D">
        <w:rPr>
          <w:rFonts w:ascii="Times New Roman" w:eastAsia="Times New Roman" w:hAnsi="Times New Roman" w:cs="Times New Roman"/>
          <w:b/>
          <w:bCs/>
          <w:color w:val="212121"/>
          <w:sz w:val="24"/>
          <w:szCs w:val="24"/>
          <w:lang w:eastAsia="fr-FR"/>
        </w:rPr>
        <w:t>soeur</w:t>
      </w:r>
      <w:proofErr w:type="spellEnd"/>
      <w:r w:rsidR="00C53F1F" w:rsidRPr="00F50B5D">
        <w:rPr>
          <w:rFonts w:ascii="Times New Roman" w:eastAsia="Times New Roman" w:hAnsi="Times New Roman" w:cs="Times New Roman"/>
          <w:b/>
          <w:bCs/>
          <w:color w:val="212121"/>
          <w:sz w:val="24"/>
          <w:szCs w:val="24"/>
          <w:lang w:eastAsia="fr-FR"/>
        </w:rPr>
        <w:t xml:space="preserve">, un </w:t>
      </w:r>
      <w:proofErr w:type="spellStart"/>
      <w:r w:rsidR="00C53F1F" w:rsidRPr="00F50B5D">
        <w:rPr>
          <w:rFonts w:ascii="Times New Roman" w:eastAsia="Times New Roman" w:hAnsi="Times New Roman" w:cs="Times New Roman"/>
          <w:b/>
          <w:bCs/>
          <w:color w:val="212121"/>
          <w:sz w:val="24"/>
          <w:szCs w:val="24"/>
          <w:lang w:eastAsia="fr-FR"/>
        </w:rPr>
        <w:t>grand-parent</w:t>
      </w:r>
      <w:proofErr w:type="spellEnd"/>
      <w:r w:rsidR="00C53F1F" w:rsidRPr="00F50B5D">
        <w:rPr>
          <w:rFonts w:ascii="Times New Roman" w:eastAsia="Times New Roman" w:hAnsi="Times New Roman" w:cs="Times New Roman"/>
          <w:b/>
          <w:bCs/>
          <w:color w:val="212121"/>
          <w:sz w:val="24"/>
          <w:szCs w:val="24"/>
          <w:lang w:eastAsia="fr-FR"/>
        </w:rPr>
        <w:t xml:space="preserve">, </w:t>
      </w:r>
      <w:proofErr w:type="spellStart"/>
      <w:r w:rsidR="00C53F1F" w:rsidRPr="00F50B5D">
        <w:rPr>
          <w:rFonts w:ascii="Times New Roman" w:eastAsia="Times New Roman" w:hAnsi="Times New Roman" w:cs="Times New Roman"/>
          <w:b/>
          <w:bCs/>
          <w:color w:val="212121"/>
          <w:sz w:val="24"/>
          <w:szCs w:val="24"/>
          <w:lang w:eastAsia="fr-FR"/>
        </w:rPr>
        <w:t>etc</w:t>
      </w:r>
      <w:proofErr w:type="spellEnd"/>
      <w:r w:rsidRPr="00F50B5D">
        <w:rPr>
          <w:rFonts w:ascii="Times New Roman" w:eastAsia="Times New Roman" w:hAnsi="Times New Roman" w:cs="Times New Roman"/>
          <w:b/>
          <w:bCs/>
          <w:color w:val="212121"/>
          <w:sz w:val="24"/>
          <w:szCs w:val="24"/>
          <w:lang w:eastAsia="fr-FR"/>
        </w:rPr>
        <w:t xml:space="preserve"> : un vecteur sig</w:t>
      </w:r>
      <w:r w:rsidR="00C53F1F" w:rsidRPr="00F50B5D">
        <w:rPr>
          <w:rFonts w:ascii="Times New Roman" w:eastAsia="Times New Roman" w:hAnsi="Times New Roman" w:cs="Times New Roman"/>
          <w:b/>
          <w:bCs/>
          <w:color w:val="212121"/>
          <w:sz w:val="24"/>
          <w:szCs w:val="24"/>
          <w:lang w:eastAsia="fr-FR"/>
        </w:rPr>
        <w:t>nificatif de propagation de la maladie en perspective. Le ministère népalais de la santé a toutefois demandé à appliquer la plus grande précaution sanitaire possible au cours de ces rituels et recommandé à chacun de garder les distanciations sociales lors des remises de cadeaux.</w:t>
      </w:r>
      <w:r w:rsidRPr="00F50B5D">
        <w:rPr>
          <w:rFonts w:ascii="Times New Roman" w:eastAsia="Times New Roman" w:hAnsi="Times New Roman" w:cs="Times New Roman"/>
          <w:b/>
          <w:bCs/>
          <w:color w:val="212121"/>
          <w:sz w:val="24"/>
          <w:szCs w:val="24"/>
          <w:lang w:eastAsia="fr-FR"/>
        </w:rPr>
        <w:t xml:space="preserve"> </w:t>
      </w:r>
      <w:r w:rsidR="00C53F1F" w:rsidRPr="00F50B5D">
        <w:rPr>
          <w:rFonts w:ascii="Times New Roman" w:eastAsia="Times New Roman" w:hAnsi="Times New Roman" w:cs="Times New Roman"/>
          <w:b/>
          <w:bCs/>
          <w:color w:val="212121"/>
          <w:sz w:val="24"/>
          <w:szCs w:val="24"/>
          <w:lang w:eastAsia="fr-FR"/>
        </w:rPr>
        <w:t>A l'issue de ces fêtes et si le nombre de cas déclarés continue à montrer une baisse sensible, l'Etat népalais pourrait annoncer la rentrée scolaire que les enfants attendent depuis la mi-avril". </w:t>
      </w:r>
    </w:p>
    <w:p w:rsidR="00C53F1F" w:rsidRPr="00BE3A7D" w:rsidRDefault="00C53F1F" w:rsidP="00C53F1F">
      <w:pPr>
        <w:shd w:val="clear" w:color="auto" w:fill="FFFFFF"/>
        <w:spacing w:beforeAutospacing="1" w:after="0" w:afterAutospacing="1" w:line="240" w:lineRule="auto"/>
        <w:outlineLvl w:val="1"/>
        <w:rPr>
          <w:rFonts w:ascii="Times New Roman" w:eastAsia="Times New Roman" w:hAnsi="Times New Roman" w:cs="Times New Roman"/>
          <w:b/>
          <w:color w:val="212121"/>
          <w:sz w:val="36"/>
          <w:szCs w:val="36"/>
          <w:lang w:eastAsia="fr-FR"/>
        </w:rPr>
      </w:pPr>
      <w:r w:rsidRPr="00BE3A7D">
        <w:rPr>
          <w:rFonts w:ascii="Times New Roman" w:eastAsia="Times New Roman" w:hAnsi="Times New Roman" w:cs="Times New Roman"/>
          <w:b/>
          <w:color w:val="212121"/>
          <w:sz w:val="36"/>
          <w:szCs w:val="36"/>
          <w:lang w:eastAsia="fr-FR"/>
        </w:rPr>
        <w:t> </w:t>
      </w:r>
      <w:r w:rsidRPr="00BE3A7D">
        <w:rPr>
          <w:rFonts w:ascii="Times New Roman" w:eastAsia="Times New Roman" w:hAnsi="Times New Roman" w:cs="Times New Roman"/>
          <w:b/>
          <w:bCs/>
          <w:color w:val="212121"/>
          <w:sz w:val="36"/>
          <w:szCs w:val="36"/>
          <w:u w:val="single"/>
          <w:lang w:eastAsia="fr-FR"/>
        </w:rPr>
        <w:t>MONGOLIE </w:t>
      </w:r>
    </w:p>
    <w:p w:rsidR="002F592C" w:rsidRDefault="00C53F1F" w:rsidP="002F592C">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 xml:space="preserve">       Au 20/11/20 : 555 contaminés, 0 </w:t>
      </w:r>
      <w:proofErr w:type="spellStart"/>
      <w:r w:rsidRPr="00F50B5D">
        <w:rPr>
          <w:rFonts w:ascii="Times New Roman" w:eastAsia="Times New Roman" w:hAnsi="Times New Roman" w:cs="Times New Roman"/>
          <w:b/>
          <w:bCs/>
          <w:color w:val="212121"/>
          <w:sz w:val="24"/>
          <w:szCs w:val="24"/>
          <w:lang w:eastAsia="fr-FR"/>
        </w:rPr>
        <w:t>décés</w:t>
      </w:r>
    </w:p>
    <w:p w:rsidR="002F592C" w:rsidRPr="002F592C" w:rsidRDefault="002F592C" w:rsidP="002F592C">
      <w:pPr>
        <w:shd w:val="clear" w:color="auto" w:fill="FFFFFF"/>
        <w:spacing w:before="100" w:beforeAutospacing="1" w:after="100" w:afterAutospacing="1" w:line="240" w:lineRule="auto"/>
        <w:ind w:firstLine="708"/>
        <w:outlineLvl w:val="2"/>
        <w:rPr>
          <w:rFonts w:ascii="Times New Roman" w:eastAsia="Times New Roman" w:hAnsi="Times New Roman" w:cs="Times New Roman"/>
          <w:b/>
          <w:color w:val="212121"/>
          <w:sz w:val="24"/>
          <w:szCs w:val="24"/>
          <w:lang w:eastAsia="fr-FR"/>
        </w:rPr>
      </w:pPr>
      <w:proofErr w:type="spellEnd"/>
      <w:r>
        <w:rPr>
          <w:rFonts w:ascii="Times New Roman" w:eastAsia="Times New Roman" w:hAnsi="Times New Roman" w:cs="Times New Roman"/>
          <w:b/>
          <w:bCs/>
          <w:color w:val="212121"/>
          <w:sz w:val="24"/>
          <w:szCs w:val="24"/>
          <w:lang w:eastAsia="fr-FR"/>
        </w:rPr>
        <w:t>N</w:t>
      </w:r>
      <w:r w:rsidR="00B02D42" w:rsidRPr="00F50B5D">
        <w:rPr>
          <w:rFonts w:ascii="Times New Roman" w:eastAsia="Times New Roman" w:hAnsi="Times New Roman" w:cs="Times New Roman"/>
          <w:b/>
          <w:bCs/>
          <w:color w:val="212121"/>
          <w:sz w:val="24"/>
          <w:szCs w:val="24"/>
          <w:lang w:eastAsia="fr-FR"/>
        </w:rPr>
        <w:t xml:space="preserve">os amis </w:t>
      </w:r>
      <w:r w:rsidR="00CE423D" w:rsidRPr="00F50B5D">
        <w:rPr>
          <w:rFonts w:ascii="Times New Roman" w:eastAsia="Times New Roman" w:hAnsi="Times New Roman" w:cs="Times New Roman"/>
          <w:b/>
          <w:bCs/>
          <w:color w:val="212121"/>
          <w:sz w:val="24"/>
          <w:szCs w:val="24"/>
          <w:lang w:eastAsia="fr-FR"/>
        </w:rPr>
        <w:t xml:space="preserve">de </w:t>
      </w:r>
      <w:proofErr w:type="spellStart"/>
      <w:r w:rsidR="00CE423D" w:rsidRPr="002F592C">
        <w:rPr>
          <w:rFonts w:ascii="Times New Roman" w:eastAsia="Times New Roman" w:hAnsi="Times New Roman" w:cs="Times New Roman"/>
          <w:b/>
          <w:bCs/>
          <w:color w:val="212121"/>
          <w:sz w:val="24"/>
          <w:szCs w:val="24"/>
          <w:u w:val="single"/>
          <w:lang w:eastAsia="fr-FR"/>
        </w:rPr>
        <w:t>Bayandum</w:t>
      </w:r>
      <w:proofErr w:type="spellEnd"/>
      <w:r w:rsidR="00CE423D" w:rsidRPr="00F50B5D">
        <w:rPr>
          <w:rFonts w:ascii="Times New Roman" w:eastAsia="Times New Roman" w:hAnsi="Times New Roman" w:cs="Times New Roman"/>
          <w:b/>
          <w:bCs/>
          <w:color w:val="212121"/>
          <w:sz w:val="24"/>
          <w:szCs w:val="24"/>
          <w:lang w:eastAsia="fr-FR"/>
        </w:rPr>
        <w:t xml:space="preserve"> </w:t>
      </w:r>
      <w:proofErr w:type="spellStart"/>
      <w:r w:rsidRPr="002F592C">
        <w:rPr>
          <w:rFonts w:ascii="Times New Roman" w:eastAsia="Times New Roman" w:hAnsi="Times New Roman" w:cs="Times New Roman"/>
          <w:b/>
          <w:bCs/>
          <w:color w:val="FF0000"/>
          <w:sz w:val="24"/>
          <w:szCs w:val="24"/>
          <w:lang w:eastAsia="fr-FR"/>
        </w:rPr>
        <w:t>Olzii-Darim</w:t>
      </w:r>
      <w:proofErr w:type="spellEnd"/>
      <w:r w:rsidRPr="002F592C">
        <w:rPr>
          <w:rFonts w:ascii="Times New Roman" w:eastAsia="Times New Roman" w:hAnsi="Times New Roman" w:cs="Times New Roman"/>
          <w:b/>
          <w:bCs/>
          <w:color w:val="FF0000"/>
          <w:sz w:val="24"/>
          <w:szCs w:val="24"/>
          <w:lang w:eastAsia="fr-FR"/>
        </w:rPr>
        <w:t> ??? (</w:t>
      </w:r>
      <w:proofErr w:type="spellStart"/>
      <w:r w:rsidRPr="002F592C">
        <w:rPr>
          <w:rFonts w:ascii="Times New Roman" w:eastAsia="Times New Roman" w:hAnsi="Times New Roman" w:cs="Times New Roman"/>
          <w:b/>
          <w:bCs/>
          <w:color w:val="FF0000"/>
          <w:sz w:val="24"/>
          <w:szCs w:val="24"/>
          <w:lang w:eastAsia="fr-FR"/>
        </w:rPr>
        <w:t>Bayandum</w:t>
      </w:r>
      <w:proofErr w:type="spellEnd"/>
      <w:r w:rsidRPr="002F592C">
        <w:rPr>
          <w:rFonts w:ascii="Times New Roman" w:eastAsia="Times New Roman" w:hAnsi="Times New Roman" w:cs="Times New Roman"/>
          <w:b/>
          <w:bCs/>
          <w:color w:val="FF0000"/>
          <w:sz w:val="24"/>
          <w:szCs w:val="24"/>
          <w:lang w:eastAsia="fr-FR"/>
        </w:rPr>
        <w:t xml:space="preserve">) et la famille vont bien. Les maraichers de </w:t>
      </w:r>
      <w:proofErr w:type="spellStart"/>
      <w:r w:rsidRPr="002F592C">
        <w:rPr>
          <w:rFonts w:ascii="Times New Roman" w:eastAsia="Times New Roman" w:hAnsi="Times New Roman" w:cs="Times New Roman"/>
          <w:b/>
          <w:bCs/>
          <w:color w:val="FF0000"/>
          <w:sz w:val="24"/>
          <w:szCs w:val="24"/>
          <w:u w:val="single"/>
          <w:lang w:eastAsia="fr-FR"/>
        </w:rPr>
        <w:t>Choibalsan</w:t>
      </w:r>
      <w:proofErr w:type="spellEnd"/>
      <w:r w:rsidRPr="002F592C">
        <w:rPr>
          <w:rFonts w:ascii="Times New Roman" w:eastAsia="Times New Roman" w:hAnsi="Times New Roman" w:cs="Times New Roman"/>
          <w:b/>
          <w:bCs/>
          <w:color w:val="FF0000"/>
          <w:sz w:val="24"/>
          <w:szCs w:val="24"/>
          <w:lang w:eastAsia="fr-FR"/>
        </w:rPr>
        <w:t xml:space="preserve"> dont </w:t>
      </w:r>
      <w:proofErr w:type="spellStart"/>
      <w:r w:rsidRPr="002F592C">
        <w:rPr>
          <w:rFonts w:ascii="Times New Roman" w:eastAsia="Times New Roman" w:hAnsi="Times New Roman" w:cs="Times New Roman"/>
          <w:b/>
          <w:bCs/>
          <w:color w:val="FF0000"/>
          <w:sz w:val="24"/>
          <w:szCs w:val="24"/>
          <w:lang w:eastAsia="fr-FR"/>
        </w:rPr>
        <w:t>Enkhabaatr</w:t>
      </w:r>
      <w:proofErr w:type="spellEnd"/>
      <w:r w:rsidRPr="002F592C">
        <w:rPr>
          <w:rFonts w:ascii="Times New Roman" w:eastAsia="Times New Roman" w:hAnsi="Times New Roman" w:cs="Times New Roman"/>
          <w:b/>
          <w:bCs/>
          <w:color w:val="FF0000"/>
          <w:sz w:val="24"/>
          <w:szCs w:val="24"/>
          <w:lang w:eastAsia="fr-FR"/>
        </w:rPr>
        <w:t xml:space="preserve">, </w:t>
      </w:r>
      <w:proofErr w:type="spellStart"/>
      <w:r w:rsidRPr="002F592C">
        <w:rPr>
          <w:rFonts w:ascii="Times New Roman" w:eastAsia="Times New Roman" w:hAnsi="Times New Roman" w:cs="Times New Roman"/>
          <w:b/>
          <w:bCs/>
          <w:color w:val="FF0000"/>
          <w:sz w:val="24"/>
          <w:szCs w:val="24"/>
          <w:lang w:eastAsia="fr-FR"/>
        </w:rPr>
        <w:t>Sukhbahatar</w:t>
      </w:r>
      <w:proofErr w:type="spellEnd"/>
      <w:r w:rsidRPr="002F592C">
        <w:rPr>
          <w:rFonts w:ascii="Times New Roman" w:eastAsia="Times New Roman" w:hAnsi="Times New Roman" w:cs="Times New Roman"/>
          <w:b/>
          <w:bCs/>
          <w:color w:val="FF0000"/>
          <w:sz w:val="24"/>
          <w:szCs w:val="24"/>
          <w:lang w:eastAsia="fr-FR"/>
        </w:rPr>
        <w:t xml:space="preserve">, </w:t>
      </w:r>
      <w:proofErr w:type="spellStart"/>
      <w:r w:rsidRPr="002F592C">
        <w:rPr>
          <w:rFonts w:ascii="Times New Roman" w:eastAsia="Times New Roman" w:hAnsi="Times New Roman" w:cs="Times New Roman"/>
          <w:b/>
          <w:bCs/>
          <w:color w:val="FF0000"/>
          <w:sz w:val="24"/>
          <w:szCs w:val="24"/>
          <w:lang w:eastAsia="fr-FR"/>
        </w:rPr>
        <w:t>Tungaa</w:t>
      </w:r>
      <w:proofErr w:type="spellEnd"/>
      <w:r w:rsidRPr="002F592C">
        <w:rPr>
          <w:rFonts w:ascii="Times New Roman" w:eastAsia="Times New Roman" w:hAnsi="Times New Roman" w:cs="Times New Roman"/>
          <w:b/>
          <w:bCs/>
          <w:color w:val="FF0000"/>
          <w:sz w:val="24"/>
          <w:szCs w:val="24"/>
          <w:lang w:eastAsia="fr-FR"/>
        </w:rPr>
        <w:t xml:space="preserve"> vont bien. </w:t>
      </w:r>
      <w:r w:rsidR="00B02D42" w:rsidRPr="00F50B5D">
        <w:rPr>
          <w:rFonts w:ascii="Times New Roman" w:eastAsia="Times New Roman" w:hAnsi="Times New Roman" w:cs="Times New Roman"/>
          <w:b/>
          <w:bCs/>
          <w:color w:val="212121"/>
          <w:sz w:val="24"/>
          <w:szCs w:val="24"/>
          <w:lang w:eastAsia="fr-FR"/>
        </w:rPr>
        <w:t>Il n'y aurait</w:t>
      </w:r>
      <w:r w:rsidR="00CE423D" w:rsidRPr="00F50B5D">
        <w:rPr>
          <w:rFonts w:ascii="Times New Roman" w:eastAsia="Times New Roman" w:hAnsi="Times New Roman" w:cs="Times New Roman"/>
          <w:b/>
          <w:bCs/>
          <w:color w:val="212121"/>
          <w:sz w:val="24"/>
          <w:szCs w:val="24"/>
          <w:lang w:eastAsia="fr-FR"/>
        </w:rPr>
        <w:t xml:space="preserve"> pas de cas </w:t>
      </w:r>
      <w:proofErr w:type="spellStart"/>
      <w:r w:rsidR="00CE423D" w:rsidRPr="00F50B5D">
        <w:rPr>
          <w:rFonts w:ascii="Times New Roman" w:eastAsia="Times New Roman" w:hAnsi="Times New Roman" w:cs="Times New Roman"/>
          <w:b/>
          <w:bCs/>
          <w:color w:val="212121"/>
          <w:sz w:val="24"/>
          <w:szCs w:val="24"/>
          <w:lang w:eastAsia="fr-FR"/>
        </w:rPr>
        <w:t>Covid</w:t>
      </w:r>
      <w:proofErr w:type="spellEnd"/>
      <w:r w:rsidR="00CE423D" w:rsidRPr="00F50B5D">
        <w:rPr>
          <w:rFonts w:ascii="Times New Roman" w:eastAsia="Times New Roman" w:hAnsi="Times New Roman" w:cs="Times New Roman"/>
          <w:b/>
          <w:bCs/>
          <w:color w:val="212121"/>
          <w:sz w:val="24"/>
          <w:szCs w:val="24"/>
          <w:lang w:eastAsia="fr-FR"/>
        </w:rPr>
        <w:t xml:space="preserve"> dans cette</w:t>
      </w:r>
      <w:r w:rsidR="00C53F1F" w:rsidRPr="00F50B5D">
        <w:rPr>
          <w:rFonts w:ascii="Times New Roman" w:eastAsia="Times New Roman" w:hAnsi="Times New Roman" w:cs="Times New Roman"/>
          <w:b/>
          <w:bCs/>
          <w:color w:val="212121"/>
          <w:sz w:val="24"/>
          <w:szCs w:val="24"/>
          <w:lang w:eastAsia="fr-FR"/>
        </w:rPr>
        <w:t xml:space="preserve"> province du </w:t>
      </w:r>
      <w:proofErr w:type="spellStart"/>
      <w:r w:rsidR="00C53F1F" w:rsidRPr="00F50B5D">
        <w:rPr>
          <w:rFonts w:ascii="Times New Roman" w:eastAsia="Times New Roman" w:hAnsi="Times New Roman" w:cs="Times New Roman"/>
          <w:b/>
          <w:bCs/>
          <w:color w:val="212121"/>
          <w:sz w:val="24"/>
          <w:szCs w:val="24"/>
          <w:lang w:eastAsia="fr-FR"/>
        </w:rPr>
        <w:t>Dornod</w:t>
      </w:r>
      <w:proofErr w:type="spellEnd"/>
      <w:r w:rsidR="00CE423D" w:rsidRPr="00F50B5D">
        <w:rPr>
          <w:rFonts w:ascii="Times New Roman" w:eastAsia="Times New Roman" w:hAnsi="Times New Roman" w:cs="Times New Roman"/>
          <w:b/>
          <w:bCs/>
          <w:color w:val="212121"/>
          <w:sz w:val="24"/>
          <w:szCs w:val="24"/>
          <w:lang w:eastAsia="fr-FR"/>
        </w:rPr>
        <w:t>.</w:t>
      </w:r>
      <w:r w:rsidR="00B02D42" w:rsidRPr="00F50B5D">
        <w:rPr>
          <w:rFonts w:ascii="Times New Roman" w:eastAsia="Times New Roman" w:hAnsi="Times New Roman" w:cs="Times New Roman"/>
          <w:b/>
          <w:bCs/>
          <w:color w:val="212121"/>
          <w:sz w:val="24"/>
          <w:szCs w:val="24"/>
          <w:lang w:eastAsia="fr-FR"/>
        </w:rPr>
        <w:t xml:space="preserve"> </w:t>
      </w:r>
      <w:r w:rsidR="00C53F1F" w:rsidRPr="002A232D">
        <w:rPr>
          <w:rFonts w:ascii="Times New Roman" w:eastAsia="Times New Roman" w:hAnsi="Times New Roman" w:cs="Times New Roman"/>
          <w:b/>
          <w:bCs/>
          <w:sz w:val="24"/>
          <w:szCs w:val="24"/>
          <w:lang w:eastAsia="fr-FR"/>
        </w:rPr>
        <w:t xml:space="preserve">Ailleurs, </w:t>
      </w:r>
      <w:r w:rsidR="00CE423D" w:rsidRPr="002A232D">
        <w:rPr>
          <w:rFonts w:ascii="Times New Roman" w:eastAsia="Times New Roman" w:hAnsi="Times New Roman" w:cs="Times New Roman"/>
          <w:b/>
          <w:bCs/>
          <w:sz w:val="24"/>
          <w:szCs w:val="24"/>
          <w:lang w:eastAsia="fr-FR"/>
        </w:rPr>
        <w:t xml:space="preserve">en Mongolie, </w:t>
      </w:r>
      <w:r w:rsidR="00C53F1F" w:rsidRPr="002A232D">
        <w:rPr>
          <w:rFonts w:ascii="Times New Roman" w:eastAsia="Times New Roman" w:hAnsi="Times New Roman" w:cs="Times New Roman"/>
          <w:b/>
          <w:bCs/>
          <w:sz w:val="24"/>
          <w:szCs w:val="24"/>
          <w:lang w:eastAsia="fr-FR"/>
        </w:rPr>
        <w:t>c</w:t>
      </w:r>
      <w:r w:rsidR="002A232D">
        <w:rPr>
          <w:rFonts w:ascii="Times New Roman" w:eastAsia="Times New Roman" w:hAnsi="Times New Roman" w:cs="Times New Roman"/>
          <w:b/>
          <w:bCs/>
          <w:sz w:val="24"/>
          <w:szCs w:val="24"/>
          <w:lang w:eastAsia="fr-FR"/>
        </w:rPr>
        <w:t xml:space="preserve">eux qui ont été contaminés seraient </w:t>
      </w:r>
      <w:r w:rsidR="00C53F1F" w:rsidRPr="002A232D">
        <w:rPr>
          <w:rFonts w:ascii="Times New Roman" w:eastAsia="Times New Roman" w:hAnsi="Times New Roman" w:cs="Times New Roman"/>
          <w:b/>
          <w:bCs/>
          <w:sz w:val="24"/>
          <w:szCs w:val="24"/>
          <w:lang w:eastAsia="fr-FR"/>
        </w:rPr>
        <w:t xml:space="preserve">ceux vivant </w:t>
      </w:r>
      <w:r w:rsidR="00B02D42" w:rsidRPr="002A232D">
        <w:rPr>
          <w:rFonts w:ascii="Times New Roman" w:eastAsia="Times New Roman" w:hAnsi="Times New Roman" w:cs="Times New Roman"/>
          <w:b/>
          <w:bCs/>
          <w:sz w:val="24"/>
          <w:szCs w:val="24"/>
          <w:lang w:eastAsia="fr-FR"/>
        </w:rPr>
        <w:t>près</w:t>
      </w:r>
      <w:r w:rsidR="00C53F1F" w:rsidRPr="002A232D">
        <w:rPr>
          <w:rFonts w:ascii="Times New Roman" w:eastAsia="Times New Roman" w:hAnsi="Times New Roman" w:cs="Times New Roman"/>
          <w:b/>
          <w:bCs/>
          <w:sz w:val="24"/>
          <w:szCs w:val="24"/>
          <w:lang w:eastAsia="fr-FR"/>
        </w:rPr>
        <w:t xml:space="preserve"> de la voie de chemin de fer allant de Pékin à </w:t>
      </w:r>
      <w:proofErr w:type="spellStart"/>
      <w:r w:rsidR="00C53F1F" w:rsidRPr="002A232D">
        <w:rPr>
          <w:rFonts w:ascii="Times New Roman" w:eastAsia="Times New Roman" w:hAnsi="Times New Roman" w:cs="Times New Roman"/>
          <w:b/>
          <w:bCs/>
          <w:sz w:val="24"/>
          <w:szCs w:val="24"/>
          <w:lang w:eastAsia="fr-FR"/>
        </w:rPr>
        <w:t>Irkousk</w:t>
      </w:r>
      <w:proofErr w:type="spellEnd"/>
      <w:r w:rsidR="00C53F1F" w:rsidRPr="002A232D">
        <w:rPr>
          <w:rFonts w:ascii="Times New Roman" w:eastAsia="Times New Roman" w:hAnsi="Times New Roman" w:cs="Times New Roman"/>
          <w:b/>
          <w:bCs/>
          <w:sz w:val="24"/>
          <w:szCs w:val="24"/>
          <w:lang w:eastAsia="fr-FR"/>
        </w:rPr>
        <w:t>.</w:t>
      </w:r>
      <w:r w:rsidR="002A232D">
        <w:rPr>
          <w:rFonts w:ascii="Times New Roman" w:eastAsia="Times New Roman" w:hAnsi="Times New Roman" w:cs="Times New Roman"/>
          <w:b/>
          <w:bCs/>
          <w:sz w:val="24"/>
          <w:szCs w:val="24"/>
          <w:lang w:eastAsia="fr-FR"/>
        </w:rPr>
        <w:t xml:space="preserve"> </w:t>
      </w:r>
      <w:r w:rsidR="002A232D" w:rsidRPr="002A232D">
        <w:rPr>
          <w:rFonts w:ascii="Times New Roman" w:eastAsia="Times New Roman" w:hAnsi="Times New Roman" w:cs="Times New Roman"/>
          <w:b/>
          <w:bCs/>
          <w:sz w:val="24"/>
          <w:szCs w:val="24"/>
          <w:lang w:eastAsia="fr-FR"/>
        </w:rPr>
        <w:t>Le c</w:t>
      </w:r>
      <w:r w:rsidR="00896053" w:rsidRPr="002A232D">
        <w:rPr>
          <w:rFonts w:ascii="Times New Roman" w:eastAsia="Times New Roman" w:hAnsi="Times New Roman" w:cs="Times New Roman"/>
          <w:b/>
          <w:bCs/>
          <w:sz w:val="24"/>
          <w:szCs w:val="24"/>
          <w:lang w:eastAsia="fr-FR"/>
        </w:rPr>
        <w:t xml:space="preserve">onfinement </w:t>
      </w:r>
      <w:r w:rsidR="002A232D" w:rsidRPr="002A232D">
        <w:rPr>
          <w:rFonts w:ascii="Times New Roman" w:eastAsia="Times New Roman" w:hAnsi="Times New Roman" w:cs="Times New Roman"/>
          <w:b/>
          <w:bCs/>
          <w:sz w:val="24"/>
          <w:szCs w:val="24"/>
          <w:lang w:eastAsia="fr-FR"/>
        </w:rPr>
        <w:t>a été généralisé le</w:t>
      </w:r>
      <w:r w:rsidR="00896053" w:rsidRPr="002A232D">
        <w:rPr>
          <w:rFonts w:ascii="Times New Roman" w:eastAsia="Times New Roman" w:hAnsi="Times New Roman" w:cs="Times New Roman"/>
          <w:b/>
          <w:bCs/>
          <w:sz w:val="24"/>
          <w:szCs w:val="24"/>
          <w:lang w:eastAsia="fr-FR"/>
        </w:rPr>
        <w:t xml:space="preserve"> 11/11/2020</w:t>
      </w:r>
      <w:r w:rsidR="002A232D">
        <w:rPr>
          <w:rFonts w:ascii="Times New Roman" w:eastAsia="Times New Roman" w:hAnsi="Times New Roman" w:cs="Times New Roman"/>
          <w:b/>
          <w:bCs/>
          <w:sz w:val="24"/>
          <w:szCs w:val="24"/>
          <w:lang w:eastAsia="fr-FR"/>
        </w:rPr>
        <w:t>.</w:t>
      </w:r>
      <w:r w:rsidRPr="002F592C">
        <w:rPr>
          <w:rFonts w:ascii="Times New Roman" w:hAnsi="Times New Roman" w:cs="Times New Roman"/>
          <w:b/>
          <w:color w:val="1D2228"/>
          <w:sz w:val="24"/>
          <w:szCs w:val="24"/>
          <w:shd w:val="clear" w:color="auto" w:fill="FFFFFF"/>
        </w:rPr>
        <w:t xml:space="preserve"> </w:t>
      </w:r>
      <w:r>
        <w:rPr>
          <w:rFonts w:ascii="Times New Roman" w:hAnsi="Times New Roman" w:cs="Times New Roman"/>
          <w:b/>
          <w:color w:val="1D2228"/>
          <w:sz w:val="24"/>
          <w:szCs w:val="24"/>
          <w:shd w:val="clear" w:color="auto" w:fill="FFFFFF"/>
        </w:rPr>
        <w:t>T</w:t>
      </w:r>
      <w:r w:rsidRPr="002F592C">
        <w:rPr>
          <w:rFonts w:ascii="Times New Roman" w:hAnsi="Times New Roman" w:cs="Times New Roman"/>
          <w:b/>
          <w:color w:val="1D2228"/>
          <w:sz w:val="24"/>
          <w:szCs w:val="24"/>
          <w:shd w:val="clear" w:color="auto" w:fill="FFFFFF"/>
        </w:rPr>
        <w:t xml:space="preserve">outes les liaisons aériennes et ferroviaires internationales </w:t>
      </w:r>
      <w:r>
        <w:rPr>
          <w:rFonts w:ascii="Times New Roman" w:hAnsi="Times New Roman" w:cs="Times New Roman"/>
          <w:b/>
          <w:color w:val="1D2228"/>
          <w:sz w:val="24"/>
          <w:szCs w:val="24"/>
          <w:shd w:val="clear" w:color="auto" w:fill="FFFFFF"/>
        </w:rPr>
        <w:t>sont suspendues jusqu’au 31 d</w:t>
      </w:r>
      <w:r w:rsidRPr="002F592C">
        <w:rPr>
          <w:rFonts w:ascii="Times New Roman" w:hAnsi="Times New Roman" w:cs="Times New Roman"/>
          <w:b/>
          <w:color w:val="1D2228"/>
          <w:sz w:val="24"/>
          <w:szCs w:val="24"/>
          <w:shd w:val="clear" w:color="auto" w:fill="FFFFFF"/>
        </w:rPr>
        <w:t>écembre 2020 inclus.</w:t>
      </w:r>
    </w:p>
    <w:p w:rsidR="002A232D" w:rsidRPr="002A232D" w:rsidRDefault="002F592C" w:rsidP="002F592C">
      <w:pPr>
        <w:shd w:val="clear" w:color="auto" w:fill="FFFFFF"/>
        <w:spacing w:before="100" w:beforeAutospacing="1" w:after="100" w:afterAutospacing="1" w:line="240" w:lineRule="auto"/>
        <w:ind w:firstLine="708"/>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w:t>
      </w:r>
      <w:r w:rsidR="002A232D">
        <w:rPr>
          <w:rFonts w:ascii="Times New Roman" w:eastAsia="Times New Roman" w:hAnsi="Times New Roman" w:cs="Times New Roman"/>
          <w:b/>
          <w:bCs/>
          <w:sz w:val="24"/>
          <w:szCs w:val="24"/>
          <w:lang w:eastAsia="fr-FR"/>
        </w:rPr>
        <w:t xml:space="preserve">’orphelinat Anna Home de </w:t>
      </w:r>
      <w:proofErr w:type="spellStart"/>
      <w:r w:rsidR="002A232D" w:rsidRPr="00BE3A7D">
        <w:rPr>
          <w:rFonts w:ascii="Times New Roman" w:eastAsia="Times New Roman" w:hAnsi="Times New Roman" w:cs="Times New Roman"/>
          <w:b/>
          <w:bCs/>
          <w:sz w:val="24"/>
          <w:szCs w:val="24"/>
          <w:u w:val="single"/>
          <w:lang w:eastAsia="fr-FR"/>
        </w:rPr>
        <w:t>Choibalsan</w:t>
      </w:r>
      <w:proofErr w:type="spellEnd"/>
      <w:r w:rsidR="002A232D" w:rsidRPr="00BE3A7D">
        <w:rPr>
          <w:rFonts w:ascii="Times New Roman" w:eastAsia="Times New Roman" w:hAnsi="Times New Roman" w:cs="Times New Roman"/>
          <w:b/>
          <w:bCs/>
          <w:sz w:val="24"/>
          <w:szCs w:val="24"/>
          <w:u w:val="single"/>
          <w:lang w:eastAsia="fr-FR"/>
        </w:rPr>
        <w:t xml:space="preserve"> </w:t>
      </w:r>
      <w:r w:rsidR="002A232D">
        <w:rPr>
          <w:rFonts w:ascii="Times New Roman" w:eastAsia="Times New Roman" w:hAnsi="Times New Roman" w:cs="Times New Roman"/>
          <w:b/>
          <w:bCs/>
          <w:sz w:val="24"/>
          <w:szCs w:val="24"/>
          <w:lang w:eastAsia="fr-FR"/>
        </w:rPr>
        <w:t>(</w:t>
      </w:r>
      <w:proofErr w:type="spellStart"/>
      <w:r w:rsidR="002A232D">
        <w:rPr>
          <w:rFonts w:ascii="Times New Roman" w:eastAsia="Times New Roman" w:hAnsi="Times New Roman" w:cs="Times New Roman"/>
          <w:b/>
          <w:bCs/>
          <w:sz w:val="24"/>
          <w:szCs w:val="24"/>
          <w:lang w:eastAsia="fr-FR"/>
        </w:rPr>
        <w:t>cf</w:t>
      </w:r>
      <w:proofErr w:type="spellEnd"/>
      <w:r w:rsidR="002A232D">
        <w:rPr>
          <w:rFonts w:ascii="Times New Roman" w:eastAsia="Times New Roman" w:hAnsi="Times New Roman" w:cs="Times New Roman"/>
          <w:b/>
          <w:bCs/>
          <w:sz w:val="24"/>
          <w:szCs w:val="24"/>
          <w:lang w:eastAsia="fr-FR"/>
        </w:rPr>
        <w:t xml:space="preserve"> notre livre « En famille sur le toit du monde ») a brûlé intégralement fin 2019. L’association hollandaise « All for </w:t>
      </w:r>
      <w:proofErr w:type="spellStart"/>
      <w:r w:rsidR="002A232D">
        <w:rPr>
          <w:rFonts w:ascii="Times New Roman" w:eastAsia="Times New Roman" w:hAnsi="Times New Roman" w:cs="Times New Roman"/>
          <w:b/>
          <w:bCs/>
          <w:sz w:val="24"/>
          <w:szCs w:val="24"/>
          <w:lang w:eastAsia="fr-FR"/>
        </w:rPr>
        <w:t>children</w:t>
      </w:r>
      <w:proofErr w:type="spellEnd"/>
      <w:r w:rsidR="002A232D">
        <w:rPr>
          <w:rFonts w:ascii="Times New Roman" w:eastAsia="Times New Roman" w:hAnsi="Times New Roman" w:cs="Times New Roman"/>
          <w:b/>
          <w:bCs/>
          <w:sz w:val="24"/>
          <w:szCs w:val="24"/>
          <w:lang w:eastAsia="fr-FR"/>
        </w:rPr>
        <w:t> » qui parraine le projet depuis ses débuts a réuni tous les fonds nécessaires pour reconstruire la maison.</w:t>
      </w:r>
      <w:r w:rsidR="00413758">
        <w:rPr>
          <w:rFonts w:ascii="Times New Roman" w:eastAsia="Times New Roman" w:hAnsi="Times New Roman" w:cs="Times New Roman"/>
          <w:b/>
          <w:bCs/>
          <w:sz w:val="24"/>
          <w:szCs w:val="24"/>
          <w:lang w:eastAsia="fr-FR"/>
        </w:rPr>
        <w:t xml:space="preserve"> </w:t>
      </w:r>
    </w:p>
    <w:p w:rsidR="002A232D" w:rsidRPr="002A232D" w:rsidRDefault="002F592C" w:rsidP="002A232D">
      <w:pPr>
        <w:spacing w:before="400" w:after="400" w:line="240" w:lineRule="auto"/>
        <w:ind w:firstLine="708"/>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Début 2020, l</w:t>
      </w:r>
      <w:r w:rsidR="005C29FC" w:rsidRPr="002A232D">
        <w:rPr>
          <w:rFonts w:ascii="Times New Roman" w:eastAsia="Times New Roman" w:hAnsi="Times New Roman" w:cs="Times New Roman"/>
          <w:b/>
          <w:sz w:val="24"/>
          <w:szCs w:val="24"/>
          <w:lang w:eastAsia="fr-FR"/>
        </w:rPr>
        <w:t>e gouvernement mongol a fait fermer tous les établissements dédiés à l’enseignement, y compris les jardins d'enfants, le</w:t>
      </w:r>
      <w:r>
        <w:rPr>
          <w:rFonts w:ascii="Times New Roman" w:eastAsia="Times New Roman" w:hAnsi="Times New Roman" w:cs="Times New Roman"/>
          <w:b/>
          <w:sz w:val="24"/>
          <w:szCs w:val="24"/>
          <w:lang w:eastAsia="fr-FR"/>
        </w:rPr>
        <w:t>s écoles et les universités</w:t>
      </w:r>
      <w:bookmarkStart w:id="0" w:name="_GoBack"/>
      <w:bookmarkEnd w:id="0"/>
      <w:r w:rsidR="005C29FC" w:rsidRPr="002A232D">
        <w:rPr>
          <w:rFonts w:ascii="Times New Roman" w:eastAsia="Times New Roman" w:hAnsi="Times New Roman" w:cs="Times New Roman"/>
          <w:b/>
          <w:sz w:val="24"/>
          <w:szCs w:val="24"/>
          <w:lang w:eastAsia="fr-FR"/>
        </w:rPr>
        <w:t xml:space="preserve">. Il a </w:t>
      </w:r>
      <w:r w:rsidR="005C29FC" w:rsidRPr="002A232D">
        <w:rPr>
          <w:rFonts w:ascii="Times New Roman" w:eastAsia="Times New Roman" w:hAnsi="Times New Roman" w:cs="Times New Roman"/>
          <w:b/>
          <w:sz w:val="24"/>
          <w:szCs w:val="24"/>
          <w:lang w:eastAsia="fr-FR"/>
        </w:rPr>
        <w:lastRenderedPageBreak/>
        <w:t>également imposé des mesures strictes de distanciation sociale, notamment en interdisant les rassemblements publics, en limitant l’utilisation des transports publics, en fermant des espaces publics tels que les gymnases et en rendant obligatoire le port d’un masque en public. Les déplacements ont été également considérablement limités, notamment par l’interdiction totale des voyages à l’international par voie terrestre, ferroviaire ou aérienne. </w:t>
      </w:r>
    </w:p>
    <w:p w:rsidR="005C29FC" w:rsidRDefault="005C29FC" w:rsidP="002A232D">
      <w:pPr>
        <w:spacing w:before="400" w:after="400" w:line="240" w:lineRule="auto"/>
        <w:ind w:firstLine="708"/>
        <w:rPr>
          <w:rFonts w:ascii="Times New Roman" w:eastAsia="Times New Roman" w:hAnsi="Times New Roman" w:cs="Times New Roman"/>
          <w:b/>
          <w:sz w:val="24"/>
          <w:szCs w:val="24"/>
          <w:lang w:eastAsia="fr-FR"/>
        </w:rPr>
      </w:pPr>
      <w:r w:rsidRPr="00432CC0">
        <w:rPr>
          <w:rFonts w:ascii="Times New Roman" w:eastAsia="Times New Roman" w:hAnsi="Times New Roman" w:cs="Times New Roman"/>
          <w:b/>
          <w:sz w:val="24"/>
          <w:szCs w:val="24"/>
          <w:lang w:eastAsia="fr-FR"/>
        </w:rPr>
        <w:t>La Mongolie s’est retrouvée dans une situation de grande vulnérabilité face à la pandémie, non seulement en raison de sa proximité géographique avec la Chine et la Russie, laquelle nourrit notamment des liens économiques étroits et une grande dépendance économique vis-à-vis de ces pays, mais aussi en raison de l’inadéquation de son propre système de san</w:t>
      </w:r>
      <w:r w:rsidR="002A232D">
        <w:rPr>
          <w:rFonts w:ascii="Times New Roman" w:eastAsia="Times New Roman" w:hAnsi="Times New Roman" w:cs="Times New Roman"/>
          <w:b/>
          <w:sz w:val="24"/>
          <w:szCs w:val="24"/>
          <w:lang w:eastAsia="fr-FR"/>
        </w:rPr>
        <w:t>té. En dépit de ces difficultés […]</w:t>
      </w:r>
      <w:r w:rsidRPr="00432CC0">
        <w:rPr>
          <w:rFonts w:ascii="Times New Roman" w:eastAsia="Times New Roman" w:hAnsi="Times New Roman" w:cs="Times New Roman"/>
          <w:b/>
          <w:sz w:val="24"/>
          <w:szCs w:val="24"/>
          <w:lang w:eastAsia="fr-FR"/>
        </w:rPr>
        <w:t xml:space="preserve"> les dirigeants du pays ont bien géré la pandémie.</w:t>
      </w:r>
      <w:r w:rsidR="002A232D">
        <w:rPr>
          <w:rFonts w:ascii="Times New Roman" w:eastAsia="Times New Roman" w:hAnsi="Times New Roman" w:cs="Times New Roman"/>
          <w:b/>
          <w:color w:val="FF0000"/>
          <w:sz w:val="24"/>
          <w:szCs w:val="24"/>
          <w:lang w:eastAsia="fr-FR"/>
        </w:rPr>
        <w:t xml:space="preserve"> </w:t>
      </w:r>
      <w:r w:rsidR="00BE3A7D">
        <w:rPr>
          <w:rFonts w:ascii="Times New Roman" w:eastAsia="Times New Roman" w:hAnsi="Times New Roman" w:cs="Times New Roman"/>
          <w:b/>
          <w:sz w:val="24"/>
          <w:szCs w:val="24"/>
          <w:lang w:eastAsia="fr-FR"/>
        </w:rPr>
        <w:t xml:space="preserve">Les citoyens </w:t>
      </w:r>
      <w:r w:rsidR="00CE423D" w:rsidRPr="00432CC0">
        <w:rPr>
          <w:rFonts w:ascii="Times New Roman" w:eastAsia="Times New Roman" w:hAnsi="Times New Roman" w:cs="Times New Roman"/>
          <w:b/>
          <w:sz w:val="24"/>
          <w:szCs w:val="24"/>
          <w:lang w:eastAsia="fr-FR"/>
        </w:rPr>
        <w:t>ont respecté consciencieusement les consignes relatives au port du masque, à une bonne hyg</w:t>
      </w:r>
      <w:r w:rsidR="007E1F0B">
        <w:rPr>
          <w:rFonts w:ascii="Times New Roman" w:eastAsia="Times New Roman" w:hAnsi="Times New Roman" w:cs="Times New Roman"/>
          <w:b/>
          <w:sz w:val="24"/>
          <w:szCs w:val="24"/>
          <w:lang w:eastAsia="fr-FR"/>
        </w:rPr>
        <w:t xml:space="preserve">iène, </w:t>
      </w:r>
      <w:r w:rsidR="00CE423D" w:rsidRPr="00432CC0">
        <w:rPr>
          <w:rFonts w:ascii="Times New Roman" w:eastAsia="Times New Roman" w:hAnsi="Times New Roman" w:cs="Times New Roman"/>
          <w:b/>
          <w:sz w:val="24"/>
          <w:szCs w:val="24"/>
          <w:lang w:eastAsia="fr-FR"/>
        </w:rPr>
        <w:t>ainsi qu’au respe</w:t>
      </w:r>
      <w:r w:rsidR="007E1F0B">
        <w:rPr>
          <w:rFonts w:ascii="Times New Roman" w:eastAsia="Times New Roman" w:hAnsi="Times New Roman" w:cs="Times New Roman"/>
          <w:b/>
          <w:sz w:val="24"/>
          <w:szCs w:val="24"/>
          <w:lang w:eastAsia="fr-FR"/>
        </w:rPr>
        <w:t xml:space="preserve">ct de la distanciation physique. </w:t>
      </w:r>
      <w:r w:rsidR="00CE423D" w:rsidRPr="00432CC0">
        <w:rPr>
          <w:rFonts w:ascii="Times New Roman" w:eastAsia="Times New Roman" w:hAnsi="Times New Roman" w:cs="Times New Roman"/>
          <w:b/>
          <w:sz w:val="24"/>
          <w:szCs w:val="24"/>
          <w:lang w:eastAsia="fr-FR"/>
        </w:rPr>
        <w:t xml:space="preserve">Même pendant le </w:t>
      </w:r>
      <w:proofErr w:type="spellStart"/>
      <w:r w:rsidR="00CE423D" w:rsidRPr="00432CC0">
        <w:rPr>
          <w:rFonts w:ascii="Times New Roman" w:eastAsia="Times New Roman" w:hAnsi="Times New Roman" w:cs="Times New Roman"/>
          <w:b/>
          <w:sz w:val="24"/>
          <w:szCs w:val="24"/>
          <w:lang w:eastAsia="fr-FR"/>
        </w:rPr>
        <w:t>Tsagaan</w:t>
      </w:r>
      <w:proofErr w:type="spellEnd"/>
      <w:r w:rsidR="00CE423D" w:rsidRPr="00432CC0">
        <w:rPr>
          <w:rFonts w:ascii="Times New Roman" w:eastAsia="Times New Roman" w:hAnsi="Times New Roman" w:cs="Times New Roman"/>
          <w:b/>
          <w:sz w:val="24"/>
          <w:szCs w:val="24"/>
          <w:lang w:eastAsia="fr-FR"/>
        </w:rPr>
        <w:t xml:space="preserve"> Sar, la célébration du Nouvel An lunaire mongol en février, les citoyens se sont conformés aux ordres du gouvernement et ont renoncé à rendre visite à leur famille élargie et à leurs aînés, alors que ces visites font partie de la tradition pour les familles mongoles.</w:t>
      </w:r>
      <w:r w:rsidR="00BE3A7D">
        <w:rPr>
          <w:rFonts w:ascii="Times New Roman" w:eastAsia="Times New Roman" w:hAnsi="Times New Roman" w:cs="Times New Roman"/>
          <w:b/>
          <w:sz w:val="24"/>
          <w:szCs w:val="24"/>
          <w:lang w:eastAsia="fr-FR"/>
        </w:rPr>
        <w:t> » […]</w:t>
      </w:r>
      <w:r w:rsidR="001D309D">
        <w:rPr>
          <w:rFonts w:ascii="Times New Roman" w:eastAsia="Times New Roman" w:hAnsi="Times New Roman" w:cs="Times New Roman"/>
          <w:b/>
          <w:sz w:val="24"/>
          <w:szCs w:val="24"/>
          <w:lang w:eastAsia="fr-FR"/>
        </w:rPr>
        <w:t xml:space="preserve"> </w:t>
      </w:r>
      <w:r w:rsidR="00CE423D" w:rsidRPr="00F50B5D">
        <w:rPr>
          <w:rFonts w:ascii="Times New Roman" w:eastAsia="Times New Roman" w:hAnsi="Times New Roman" w:cs="Times New Roman"/>
          <w:b/>
          <w:sz w:val="24"/>
          <w:szCs w:val="24"/>
          <w:lang w:eastAsia="fr-FR"/>
        </w:rPr>
        <w:t>« </w:t>
      </w:r>
      <w:r w:rsidR="002F592C">
        <w:rPr>
          <w:rFonts w:ascii="Times New Roman" w:eastAsia="Times New Roman" w:hAnsi="Times New Roman" w:cs="Times New Roman"/>
          <w:b/>
          <w:sz w:val="24"/>
          <w:szCs w:val="24"/>
          <w:lang w:eastAsia="fr-FR"/>
        </w:rPr>
        <w:t xml:space="preserve">L'impact global de la pandémie </w:t>
      </w:r>
      <w:r w:rsidR="00CE423D" w:rsidRPr="00432CC0">
        <w:rPr>
          <w:rFonts w:ascii="Times New Roman" w:eastAsia="Times New Roman" w:hAnsi="Times New Roman" w:cs="Times New Roman"/>
          <w:b/>
          <w:sz w:val="24"/>
          <w:szCs w:val="24"/>
          <w:lang w:eastAsia="fr-FR"/>
        </w:rPr>
        <w:t>est important. Par exemple, au premier trimestre 2020, l'économie s'est contractée de 10,7 %, et les recettes publiques ont diminué de 8,6 % en glissement annuel, tandis que les dépenses ont augmenté de 19,3 %</w:t>
      </w:r>
      <w:r w:rsidR="00F50B5D">
        <w:rPr>
          <w:rFonts w:ascii="Times New Roman" w:eastAsia="Times New Roman" w:hAnsi="Times New Roman" w:cs="Times New Roman"/>
          <w:b/>
          <w:sz w:val="24"/>
          <w:szCs w:val="24"/>
          <w:lang w:eastAsia="fr-FR"/>
        </w:rPr>
        <w:t> »</w:t>
      </w:r>
      <w:r w:rsidR="00CE423D" w:rsidRPr="00432CC0">
        <w:rPr>
          <w:rFonts w:ascii="Times New Roman" w:eastAsia="Times New Roman" w:hAnsi="Times New Roman" w:cs="Times New Roman"/>
          <w:b/>
          <w:sz w:val="24"/>
          <w:szCs w:val="24"/>
          <w:lang w:eastAsia="fr-FR"/>
        </w:rPr>
        <w:t>. </w:t>
      </w:r>
      <w:r w:rsidR="0086287D">
        <w:rPr>
          <w:rStyle w:val="Appelnotedebasdep"/>
          <w:rFonts w:ascii="Times New Roman" w:eastAsia="Times New Roman" w:hAnsi="Times New Roman" w:cs="Times New Roman"/>
          <w:b/>
          <w:sz w:val="24"/>
          <w:szCs w:val="24"/>
          <w:lang w:eastAsia="fr-FR"/>
        </w:rPr>
        <w:footnoteReference w:id="9"/>
      </w:r>
    </w:p>
    <w:p w:rsidR="0086287D" w:rsidRDefault="0086287D" w:rsidP="00C53F1F">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p>
    <w:p w:rsidR="0086287D" w:rsidRDefault="0086287D" w:rsidP="00C53F1F">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p>
    <w:p w:rsidR="00C53F1F" w:rsidRPr="00C53F1F"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color w:val="212121"/>
          <w:sz w:val="24"/>
          <w:szCs w:val="24"/>
          <w:lang w:eastAsia="fr-FR"/>
        </w:rPr>
      </w:pPr>
      <w:r w:rsidRPr="00F50B5D">
        <w:rPr>
          <w:rFonts w:ascii="Times New Roman" w:eastAsia="Times New Roman" w:hAnsi="Times New Roman" w:cs="Times New Roman"/>
          <w:b/>
          <w:bCs/>
          <w:color w:val="212121"/>
          <w:sz w:val="24"/>
          <w:szCs w:val="24"/>
          <w:lang w:eastAsia="fr-FR"/>
        </w:rPr>
        <w:t>A bientôt</w:t>
      </w:r>
    </w:p>
    <w:p w:rsidR="00C53F1F" w:rsidRPr="00F50B5D" w:rsidRDefault="00C53F1F" w:rsidP="00C53F1F">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r w:rsidRPr="00F50B5D">
        <w:rPr>
          <w:rFonts w:ascii="Times New Roman" w:eastAsia="Times New Roman" w:hAnsi="Times New Roman" w:cs="Times New Roman"/>
          <w:b/>
          <w:bCs/>
          <w:color w:val="212121"/>
          <w:sz w:val="24"/>
          <w:szCs w:val="24"/>
          <w:lang w:eastAsia="fr-FR"/>
        </w:rPr>
        <w:t>Cécile</w:t>
      </w:r>
    </w:p>
    <w:p w:rsidR="005C29FC" w:rsidRPr="00F50B5D" w:rsidRDefault="005C29FC" w:rsidP="00F50B5D">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0"/>
          <w:szCs w:val="20"/>
          <w:lang w:eastAsia="fr-FR"/>
        </w:rPr>
      </w:pPr>
    </w:p>
    <w:p w:rsidR="005C29FC" w:rsidRPr="00F50B5D" w:rsidRDefault="005C29FC" w:rsidP="00D5369C">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4"/>
          <w:szCs w:val="24"/>
          <w:lang w:eastAsia="fr-FR"/>
        </w:rPr>
      </w:pPr>
    </w:p>
    <w:p w:rsidR="00AC12EC" w:rsidRPr="00F50B5D" w:rsidRDefault="00AC12EC">
      <w:pPr>
        <w:rPr>
          <w:rFonts w:ascii="Times New Roman" w:hAnsi="Times New Roman" w:cs="Times New Roman"/>
          <w:b/>
          <w:sz w:val="24"/>
          <w:szCs w:val="24"/>
        </w:rPr>
      </w:pPr>
    </w:p>
    <w:sectPr w:rsidR="00AC12EC" w:rsidRPr="00F50B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53" w:rsidRDefault="00712953" w:rsidP="006F3C35">
      <w:pPr>
        <w:spacing w:after="0" w:line="240" w:lineRule="auto"/>
      </w:pPr>
      <w:r>
        <w:separator/>
      </w:r>
    </w:p>
  </w:endnote>
  <w:endnote w:type="continuationSeparator" w:id="0">
    <w:p w:rsidR="00712953" w:rsidRDefault="00712953" w:rsidP="006F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53643"/>
      <w:docPartObj>
        <w:docPartGallery w:val="Page Numbers (Bottom of Page)"/>
        <w:docPartUnique/>
      </w:docPartObj>
    </w:sdtPr>
    <w:sdtContent>
      <w:p w:rsidR="006F3C35" w:rsidRDefault="006F3C35">
        <w:pPr>
          <w:pStyle w:val="Pieddepage"/>
          <w:jc w:val="right"/>
        </w:pPr>
        <w:r>
          <w:fldChar w:fldCharType="begin"/>
        </w:r>
        <w:r>
          <w:instrText>PAGE   \* MERGEFORMAT</w:instrText>
        </w:r>
        <w:r>
          <w:fldChar w:fldCharType="separate"/>
        </w:r>
        <w:r w:rsidR="00DE0E8A">
          <w:rPr>
            <w:noProof/>
          </w:rPr>
          <w:t>8</w:t>
        </w:r>
        <w:r>
          <w:fldChar w:fldCharType="end"/>
        </w:r>
      </w:p>
    </w:sdtContent>
  </w:sdt>
  <w:p w:rsidR="006F3C35" w:rsidRDefault="006F3C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53" w:rsidRDefault="00712953" w:rsidP="006F3C35">
      <w:pPr>
        <w:spacing w:after="0" w:line="240" w:lineRule="auto"/>
      </w:pPr>
      <w:r>
        <w:separator/>
      </w:r>
    </w:p>
  </w:footnote>
  <w:footnote w:type="continuationSeparator" w:id="0">
    <w:p w:rsidR="00712953" w:rsidRDefault="00712953" w:rsidP="006F3C35">
      <w:pPr>
        <w:spacing w:after="0" w:line="240" w:lineRule="auto"/>
      </w:pPr>
      <w:r>
        <w:continuationSeparator/>
      </w:r>
    </w:p>
  </w:footnote>
  <w:footnote w:id="1">
    <w:p w:rsidR="00034B67" w:rsidRDefault="00034B67" w:rsidP="00034B67">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0"/>
          <w:szCs w:val="20"/>
          <w:lang w:eastAsia="fr-FR"/>
        </w:rPr>
      </w:pPr>
      <w:r>
        <w:rPr>
          <w:rStyle w:val="Appelnotedebasdep"/>
        </w:rPr>
        <w:footnoteRef/>
      </w:r>
      <w:r>
        <w:t xml:space="preserve"> </w:t>
      </w:r>
      <w:r>
        <w:rPr>
          <w:rFonts w:ascii="Times New Roman" w:eastAsia="Times New Roman" w:hAnsi="Times New Roman" w:cs="Times New Roman"/>
          <w:b/>
          <w:bCs/>
          <w:color w:val="212121"/>
          <w:sz w:val="20"/>
          <w:szCs w:val="20"/>
          <w:lang w:eastAsia="fr-FR"/>
        </w:rPr>
        <w:t>Extrait «  Le monde » 13/10/2020</w:t>
      </w:r>
    </w:p>
    <w:p w:rsidR="00034B67" w:rsidRDefault="00034B67">
      <w:pPr>
        <w:pStyle w:val="Notedebasdepage"/>
      </w:pPr>
    </w:p>
  </w:footnote>
  <w:footnote w:id="2">
    <w:p w:rsidR="000472F1" w:rsidRDefault="000472F1" w:rsidP="000472F1">
      <w:pPr>
        <w:pStyle w:val="Notedebasdepage"/>
      </w:pPr>
      <w:r>
        <w:rPr>
          <w:rStyle w:val="Appelnotedebasdep"/>
        </w:rPr>
        <w:footnoteRef/>
      </w:r>
      <w:r>
        <w:t xml:space="preserve"> </w:t>
      </w:r>
      <w:r>
        <w:t xml:space="preserve">CNRS  </w:t>
      </w:r>
      <w:r w:rsidRPr="00DD60CD">
        <w:t>https://www.cnrsrio.org/coronavirus-en-amerique-du-sud/</w:t>
      </w:r>
    </w:p>
    <w:p w:rsidR="000472F1" w:rsidRDefault="000472F1">
      <w:pPr>
        <w:pStyle w:val="Notedebasdepage"/>
      </w:pPr>
    </w:p>
  </w:footnote>
  <w:footnote w:id="3">
    <w:p w:rsidR="00DD60CD" w:rsidRDefault="00DD60CD">
      <w:pPr>
        <w:pStyle w:val="Notedebasdepage"/>
      </w:pPr>
      <w:r>
        <w:rPr>
          <w:rStyle w:val="Appelnotedebasdep"/>
        </w:rPr>
        <w:footnoteRef/>
      </w:r>
      <w:r>
        <w:t xml:space="preserve"> </w:t>
      </w:r>
      <w:r w:rsidR="000472F1">
        <w:t xml:space="preserve">Extrait de </w:t>
      </w:r>
      <w:r w:rsidR="00034B67">
        <w:t xml:space="preserve">CNRS  </w:t>
      </w:r>
      <w:r w:rsidRPr="00DD60CD">
        <w:t>https://www.cnrsrio.org/coronavirus-en-amerique-du-sud/</w:t>
      </w:r>
    </w:p>
  </w:footnote>
  <w:footnote w:id="4">
    <w:p w:rsidR="000472F1" w:rsidRDefault="000472F1" w:rsidP="000472F1">
      <w:pPr>
        <w:pStyle w:val="Notedebasdepage"/>
      </w:pPr>
      <w:r>
        <w:rPr>
          <w:rStyle w:val="Appelnotedebasdep"/>
        </w:rPr>
        <w:footnoteRef/>
      </w:r>
      <w:r>
        <w:t xml:space="preserve"> </w:t>
      </w:r>
      <w:r>
        <w:t xml:space="preserve">Extrait de CNRS   </w:t>
      </w:r>
      <w:r w:rsidRPr="00DD60CD">
        <w:t>https://www.cnrsrio.org/coronavirus-en-amerique-du-sud/</w:t>
      </w:r>
    </w:p>
    <w:p w:rsidR="000472F1" w:rsidRDefault="000472F1">
      <w:pPr>
        <w:pStyle w:val="Notedebasdepage"/>
      </w:pPr>
    </w:p>
  </w:footnote>
  <w:footnote w:id="5">
    <w:p w:rsidR="0086287D" w:rsidRDefault="0086287D">
      <w:pPr>
        <w:pStyle w:val="Notedebasdepage"/>
      </w:pPr>
      <w:r>
        <w:rPr>
          <w:rStyle w:val="Appelnotedebasdep"/>
        </w:rPr>
        <w:footnoteRef/>
      </w:r>
      <w:r>
        <w:t xml:space="preserve"> Association </w:t>
      </w:r>
      <w:proofErr w:type="spellStart"/>
      <w:r>
        <w:t>Ahuana</w:t>
      </w:r>
      <w:proofErr w:type="spellEnd"/>
      <w:r>
        <w:t xml:space="preserve">, 7 rue </w:t>
      </w:r>
      <w:proofErr w:type="spellStart"/>
      <w:r>
        <w:t>Féola</w:t>
      </w:r>
      <w:proofErr w:type="spellEnd"/>
      <w:r>
        <w:t xml:space="preserve">, 38120 Le </w:t>
      </w:r>
      <w:proofErr w:type="spellStart"/>
      <w:r>
        <w:t>Fontanil</w:t>
      </w:r>
      <w:proofErr w:type="spellEnd"/>
      <w:r>
        <w:t xml:space="preserve">  09 50 33 55 44   www.ahuana.com</w:t>
      </w:r>
    </w:p>
  </w:footnote>
  <w:footnote w:id="6">
    <w:p w:rsidR="00034B67" w:rsidRPr="00BE3A7D" w:rsidRDefault="00034B67" w:rsidP="00BE3A7D">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0"/>
          <w:szCs w:val="20"/>
          <w:lang w:eastAsia="fr-FR"/>
        </w:rPr>
      </w:pPr>
      <w:r>
        <w:rPr>
          <w:rStyle w:val="Appelnotedebasdep"/>
        </w:rPr>
        <w:footnoteRef/>
      </w:r>
      <w:r>
        <w:t xml:space="preserve"> </w:t>
      </w:r>
      <w:r w:rsidRPr="00F50B5D">
        <w:rPr>
          <w:rFonts w:ascii="Times New Roman" w:eastAsia="Times New Roman" w:hAnsi="Times New Roman" w:cs="Times New Roman"/>
          <w:b/>
          <w:bCs/>
          <w:color w:val="212121"/>
          <w:sz w:val="20"/>
          <w:szCs w:val="20"/>
          <w:lang w:eastAsia="fr-FR"/>
        </w:rPr>
        <w:t>Extrait du Bulletin de l'Association </w:t>
      </w:r>
      <w:proofErr w:type="spellStart"/>
      <w:r w:rsidRPr="00F50B5D">
        <w:rPr>
          <w:rFonts w:ascii="Times New Roman" w:eastAsia="Times New Roman" w:hAnsi="Times New Roman" w:cs="Times New Roman"/>
          <w:b/>
          <w:bCs/>
          <w:i/>
          <w:iCs/>
          <w:color w:val="212121"/>
          <w:sz w:val="20"/>
          <w:szCs w:val="20"/>
          <w:lang w:eastAsia="fr-FR"/>
        </w:rPr>
        <w:t>Ahuana</w:t>
      </w:r>
      <w:proofErr w:type="spellEnd"/>
      <w:r w:rsidR="00BE3A7D">
        <w:rPr>
          <w:rFonts w:ascii="Times New Roman" w:eastAsia="Times New Roman" w:hAnsi="Times New Roman" w:cs="Times New Roman"/>
          <w:b/>
          <w:bCs/>
          <w:color w:val="212121"/>
          <w:sz w:val="20"/>
          <w:szCs w:val="20"/>
          <w:lang w:eastAsia="fr-FR"/>
        </w:rPr>
        <w:t>, juin 2020</w:t>
      </w:r>
    </w:p>
  </w:footnote>
  <w:footnote w:id="7">
    <w:p w:rsidR="00034B67" w:rsidRPr="0086287D" w:rsidRDefault="00034B67" w:rsidP="00034B67">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0"/>
          <w:szCs w:val="20"/>
          <w:lang w:eastAsia="fr-FR"/>
        </w:rPr>
      </w:pPr>
      <w:r>
        <w:rPr>
          <w:rStyle w:val="Appelnotedebasdep"/>
        </w:rPr>
        <w:footnoteRef/>
      </w:r>
      <w:r>
        <w:t xml:space="preserve"> </w:t>
      </w:r>
      <w:r w:rsidRPr="00F50B5D">
        <w:rPr>
          <w:rFonts w:ascii="Times New Roman" w:eastAsia="Times New Roman" w:hAnsi="Times New Roman" w:cs="Times New Roman"/>
          <w:b/>
          <w:bCs/>
          <w:color w:val="212121"/>
          <w:sz w:val="20"/>
          <w:szCs w:val="20"/>
          <w:lang w:eastAsia="fr-FR"/>
        </w:rPr>
        <w:t xml:space="preserve"> Extrait du Bulletin de l'Association </w:t>
      </w:r>
      <w:proofErr w:type="spellStart"/>
      <w:r w:rsidRPr="00F50B5D">
        <w:rPr>
          <w:rFonts w:ascii="Times New Roman" w:eastAsia="Times New Roman" w:hAnsi="Times New Roman" w:cs="Times New Roman"/>
          <w:b/>
          <w:bCs/>
          <w:i/>
          <w:iCs/>
          <w:color w:val="212121"/>
          <w:sz w:val="20"/>
          <w:szCs w:val="20"/>
          <w:lang w:eastAsia="fr-FR"/>
        </w:rPr>
        <w:t>Ahuana</w:t>
      </w:r>
      <w:proofErr w:type="spellEnd"/>
      <w:r w:rsidRPr="00F50B5D">
        <w:rPr>
          <w:rFonts w:ascii="Times New Roman" w:eastAsia="Times New Roman" w:hAnsi="Times New Roman" w:cs="Times New Roman"/>
          <w:b/>
          <w:bCs/>
          <w:color w:val="212121"/>
          <w:sz w:val="20"/>
          <w:szCs w:val="20"/>
          <w:lang w:eastAsia="fr-FR"/>
        </w:rPr>
        <w:t>, novembre 2020</w:t>
      </w:r>
    </w:p>
    <w:p w:rsidR="00034B67" w:rsidRDefault="00034B67">
      <w:pPr>
        <w:pStyle w:val="Notedebasdepage"/>
      </w:pPr>
    </w:p>
  </w:footnote>
  <w:footnote w:id="8">
    <w:p w:rsidR="0086287D" w:rsidRDefault="0086287D">
      <w:pPr>
        <w:pStyle w:val="Notedebasdepage"/>
      </w:pPr>
      <w:r>
        <w:rPr>
          <w:rStyle w:val="Appelnotedebasdep"/>
        </w:rPr>
        <w:footnoteRef/>
      </w:r>
      <w:r>
        <w:t xml:space="preserve"> </w:t>
      </w:r>
      <w:r w:rsidRPr="00F50B5D">
        <w:rPr>
          <w:rFonts w:ascii="Times New Roman" w:eastAsia="Times New Roman" w:hAnsi="Times New Roman" w:cs="Times New Roman"/>
          <w:b/>
          <w:bCs/>
          <w:color w:val="212121"/>
          <w:lang w:eastAsia="fr-FR"/>
        </w:rPr>
        <w:t xml:space="preserve">Association SHAKTI NEPAL </w:t>
      </w:r>
      <w:r w:rsidRPr="00F50B5D">
        <w:rPr>
          <w:rFonts w:ascii="Times New Roman" w:eastAsia="Times New Roman" w:hAnsi="Times New Roman" w:cs="Times New Roman"/>
          <w:b/>
          <w:color w:val="202124"/>
          <w:lang w:eastAsia="fr-FR"/>
        </w:rPr>
        <w:t xml:space="preserve">2 Ruelle </w:t>
      </w:r>
      <w:proofErr w:type="spellStart"/>
      <w:r w:rsidRPr="00F50B5D">
        <w:rPr>
          <w:rFonts w:ascii="Times New Roman" w:eastAsia="Times New Roman" w:hAnsi="Times New Roman" w:cs="Times New Roman"/>
          <w:b/>
          <w:color w:val="202124"/>
          <w:lang w:eastAsia="fr-FR"/>
        </w:rPr>
        <w:t>Béghin</w:t>
      </w:r>
      <w:proofErr w:type="spellEnd"/>
      <w:r w:rsidRPr="00F50B5D">
        <w:rPr>
          <w:rFonts w:ascii="Times New Roman" w:eastAsia="Times New Roman" w:hAnsi="Times New Roman" w:cs="Times New Roman"/>
          <w:b/>
          <w:color w:val="202124"/>
          <w:lang w:eastAsia="fr-FR"/>
        </w:rPr>
        <w:t xml:space="preserve">, 59650 Villeneuve-d'Ascq  </w:t>
      </w:r>
      <w:hyperlink r:id="rId1" w:history="1">
        <w:r w:rsidRPr="00052E90">
          <w:rPr>
            <w:rStyle w:val="Lienhypertexte"/>
            <w:rFonts w:ascii="Times New Roman" w:eastAsia="Times New Roman" w:hAnsi="Times New Roman" w:cs="Times New Roman"/>
            <w:b/>
            <w:lang w:eastAsia="fr-FR"/>
          </w:rPr>
          <w:t>www.shaktinepal.fr</w:t>
        </w:r>
      </w:hyperlink>
      <w:r>
        <w:rPr>
          <w:rFonts w:ascii="Times New Roman" w:eastAsia="Times New Roman" w:hAnsi="Times New Roman" w:cs="Times New Roman"/>
          <w:b/>
          <w:color w:val="202124"/>
          <w:lang w:eastAsia="fr-FR"/>
        </w:rPr>
        <w:t xml:space="preserve">  </w:t>
      </w:r>
      <w:r w:rsidRPr="00F50B5D">
        <w:rPr>
          <w:rFonts w:ascii="Times New Roman" w:eastAsia="Times New Roman" w:hAnsi="Times New Roman" w:cs="Times New Roman"/>
          <w:b/>
          <w:color w:val="202124"/>
          <w:lang w:eastAsia="fr-FR"/>
        </w:rPr>
        <w:t xml:space="preserve"> </w:t>
      </w:r>
      <w:r w:rsidRPr="00F50B5D">
        <w:rPr>
          <w:rFonts w:ascii="Times New Roman" w:hAnsi="Times New Roman" w:cs="Times New Roman"/>
          <w:b/>
          <w:color w:val="333333"/>
          <w:shd w:val="clear" w:color="auto" w:fill="FFFFFF"/>
        </w:rPr>
        <w:t> </w:t>
      </w:r>
      <w:hyperlink r:id="rId2" w:history="1">
        <w:r w:rsidRPr="00F50B5D">
          <w:rPr>
            <w:rStyle w:val="Lienhypertexte"/>
            <w:rFonts w:ascii="Times New Roman" w:hAnsi="Times New Roman" w:cs="Times New Roman"/>
            <w:b/>
            <w:shd w:val="clear" w:color="auto" w:fill="FFFFFF"/>
          </w:rPr>
          <w:t>shaktinepal@free.fr</w:t>
        </w:r>
      </w:hyperlink>
      <w:r w:rsidRPr="00F50B5D">
        <w:rPr>
          <w:rFonts w:ascii="Times New Roman" w:hAnsi="Times New Roman" w:cs="Times New Roman"/>
          <w:b/>
          <w:color w:val="333333"/>
          <w:shd w:val="clear" w:color="auto" w:fill="FFFFFF"/>
        </w:rPr>
        <w:t xml:space="preserve">    06 87 39 14 23</w:t>
      </w:r>
    </w:p>
  </w:footnote>
  <w:footnote w:id="9">
    <w:p w:rsidR="0086287D" w:rsidRPr="002F592C" w:rsidRDefault="0086287D" w:rsidP="002F592C">
      <w:pPr>
        <w:shd w:val="clear" w:color="auto" w:fill="FFFFFF"/>
        <w:spacing w:before="100" w:beforeAutospacing="1" w:after="100" w:afterAutospacing="1" w:line="240" w:lineRule="auto"/>
        <w:outlineLvl w:val="2"/>
        <w:rPr>
          <w:rFonts w:ascii="Times New Roman" w:eastAsia="Times New Roman" w:hAnsi="Times New Roman" w:cs="Times New Roman"/>
          <w:b/>
          <w:bCs/>
          <w:color w:val="212121"/>
          <w:sz w:val="20"/>
          <w:szCs w:val="20"/>
          <w:lang w:eastAsia="fr-FR"/>
        </w:rPr>
      </w:pPr>
      <w:r>
        <w:rPr>
          <w:rStyle w:val="Appelnotedebasdep"/>
        </w:rPr>
        <w:footnoteRef/>
      </w:r>
      <w:r>
        <w:t xml:space="preserve"> </w:t>
      </w:r>
      <w:r w:rsidRPr="00F50B5D">
        <w:rPr>
          <w:rFonts w:ascii="Times New Roman" w:eastAsia="Times New Roman" w:hAnsi="Times New Roman" w:cs="Times New Roman"/>
          <w:b/>
          <w:bCs/>
          <w:color w:val="212121"/>
          <w:sz w:val="20"/>
          <w:szCs w:val="20"/>
          <w:lang w:eastAsia="fr-FR"/>
        </w:rPr>
        <w:t>Extrait de « </w:t>
      </w:r>
      <w:r w:rsidRPr="00F50B5D">
        <w:rPr>
          <w:rFonts w:ascii="Times New Roman" w:eastAsia="Times New Roman" w:hAnsi="Times New Roman" w:cs="Times New Roman"/>
          <w:b/>
          <w:bCs/>
          <w:color w:val="333333"/>
          <w:spacing w:val="7"/>
          <w:kern w:val="36"/>
          <w:sz w:val="20"/>
          <w:szCs w:val="20"/>
          <w:lang w:eastAsia="fr-FR"/>
        </w:rPr>
        <w:t xml:space="preserve">En Mongolie, la COVID-19 est synonyme de reculs pour le développement », </w:t>
      </w:r>
      <w:r w:rsidRPr="00F50B5D">
        <w:rPr>
          <w:rFonts w:ascii="Times New Roman" w:hAnsi="Times New Roman" w:cs="Times New Roman"/>
          <w:b/>
          <w:spacing w:val="4"/>
          <w:sz w:val="20"/>
          <w:szCs w:val="20"/>
        </w:rPr>
        <w:t>Blog du Programme d'Action ONU 2030</w:t>
      </w:r>
      <w:r>
        <w:rPr>
          <w:rFonts w:ascii="Times New Roman" w:hAnsi="Times New Roman" w:cs="Times New Roman"/>
          <w:b/>
          <w:spacing w:val="4"/>
          <w:sz w:val="20"/>
          <w:szCs w:val="20"/>
        </w:rPr>
        <w:t>, 29/07/2020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7D7F"/>
    <w:multiLevelType w:val="multilevel"/>
    <w:tmpl w:val="74C8769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14304A"/>
    <w:multiLevelType w:val="multilevel"/>
    <w:tmpl w:val="9B5C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01388"/>
    <w:multiLevelType w:val="multilevel"/>
    <w:tmpl w:val="F3B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546804"/>
    <w:multiLevelType w:val="hybridMultilevel"/>
    <w:tmpl w:val="EBE675AE"/>
    <w:lvl w:ilvl="0" w:tplc="5BC4013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1F"/>
    <w:rsid w:val="00033DB6"/>
    <w:rsid w:val="00034B67"/>
    <w:rsid w:val="000472F1"/>
    <w:rsid w:val="001D309D"/>
    <w:rsid w:val="00235FAF"/>
    <w:rsid w:val="002760C2"/>
    <w:rsid w:val="002A232D"/>
    <w:rsid w:val="002C3BF0"/>
    <w:rsid w:val="002F592C"/>
    <w:rsid w:val="003975B2"/>
    <w:rsid w:val="003F2BBB"/>
    <w:rsid w:val="00413758"/>
    <w:rsid w:val="005C29FC"/>
    <w:rsid w:val="006F3C35"/>
    <w:rsid w:val="00712953"/>
    <w:rsid w:val="007E1F0B"/>
    <w:rsid w:val="007F5D0A"/>
    <w:rsid w:val="008374C3"/>
    <w:rsid w:val="0086287D"/>
    <w:rsid w:val="00896053"/>
    <w:rsid w:val="00981F08"/>
    <w:rsid w:val="00AA331C"/>
    <w:rsid w:val="00AC12EC"/>
    <w:rsid w:val="00B02D42"/>
    <w:rsid w:val="00B34457"/>
    <w:rsid w:val="00BE3A7D"/>
    <w:rsid w:val="00C53F1F"/>
    <w:rsid w:val="00C945EF"/>
    <w:rsid w:val="00CE423D"/>
    <w:rsid w:val="00D5369C"/>
    <w:rsid w:val="00DD60CD"/>
    <w:rsid w:val="00DE0E8A"/>
    <w:rsid w:val="00F135FA"/>
    <w:rsid w:val="00F30EC2"/>
    <w:rsid w:val="00F50B5D"/>
    <w:rsid w:val="00F8625D"/>
    <w:rsid w:val="00F93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E87A-675E-49AB-9DD4-C76DD6F9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C2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4457"/>
    <w:rPr>
      <w:color w:val="0563C1" w:themeColor="hyperlink"/>
      <w:u w:val="single"/>
    </w:rPr>
  </w:style>
  <w:style w:type="paragraph" w:styleId="En-tte">
    <w:name w:val="header"/>
    <w:basedOn w:val="Normal"/>
    <w:link w:val="En-tteCar"/>
    <w:uiPriority w:val="99"/>
    <w:unhideWhenUsed/>
    <w:rsid w:val="006F3C35"/>
    <w:pPr>
      <w:tabs>
        <w:tab w:val="center" w:pos="4536"/>
        <w:tab w:val="right" w:pos="9072"/>
      </w:tabs>
      <w:spacing w:after="0" w:line="240" w:lineRule="auto"/>
    </w:pPr>
  </w:style>
  <w:style w:type="character" w:customStyle="1" w:styleId="En-tteCar">
    <w:name w:val="En-tête Car"/>
    <w:basedOn w:val="Policepardfaut"/>
    <w:link w:val="En-tte"/>
    <w:uiPriority w:val="99"/>
    <w:rsid w:val="006F3C35"/>
  </w:style>
  <w:style w:type="paragraph" w:styleId="Pieddepage">
    <w:name w:val="footer"/>
    <w:basedOn w:val="Normal"/>
    <w:link w:val="PieddepageCar"/>
    <w:uiPriority w:val="99"/>
    <w:unhideWhenUsed/>
    <w:rsid w:val="006F3C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C35"/>
  </w:style>
  <w:style w:type="character" w:customStyle="1" w:styleId="Titre1Car">
    <w:name w:val="Titre 1 Car"/>
    <w:basedOn w:val="Policepardfaut"/>
    <w:link w:val="Titre1"/>
    <w:uiPriority w:val="9"/>
    <w:rsid w:val="005C29FC"/>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DD60CD"/>
    <w:pPr>
      <w:ind w:left="720"/>
      <w:contextualSpacing/>
    </w:pPr>
  </w:style>
  <w:style w:type="paragraph" w:styleId="Notedebasdepage">
    <w:name w:val="footnote text"/>
    <w:basedOn w:val="Normal"/>
    <w:link w:val="NotedebasdepageCar"/>
    <w:uiPriority w:val="99"/>
    <w:semiHidden/>
    <w:unhideWhenUsed/>
    <w:rsid w:val="00DD60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60CD"/>
    <w:rPr>
      <w:sz w:val="20"/>
      <w:szCs w:val="20"/>
    </w:rPr>
  </w:style>
  <w:style w:type="character" w:styleId="Appelnotedebasdep">
    <w:name w:val="footnote reference"/>
    <w:basedOn w:val="Policepardfaut"/>
    <w:uiPriority w:val="99"/>
    <w:semiHidden/>
    <w:unhideWhenUsed/>
    <w:rsid w:val="00DD6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6998">
      <w:bodyDiv w:val="1"/>
      <w:marLeft w:val="0"/>
      <w:marRight w:val="0"/>
      <w:marTop w:val="0"/>
      <w:marBottom w:val="0"/>
      <w:divBdr>
        <w:top w:val="none" w:sz="0" w:space="0" w:color="auto"/>
        <w:left w:val="none" w:sz="0" w:space="0" w:color="auto"/>
        <w:bottom w:val="none" w:sz="0" w:space="0" w:color="auto"/>
        <w:right w:val="none" w:sz="0" w:space="0" w:color="auto"/>
      </w:divBdr>
      <w:divsChild>
        <w:div w:id="486558480">
          <w:marLeft w:val="0"/>
          <w:marRight w:val="0"/>
          <w:marTop w:val="0"/>
          <w:marBottom w:val="0"/>
          <w:divBdr>
            <w:top w:val="single" w:sz="6" w:space="0" w:color="EBEBEB"/>
            <w:left w:val="none" w:sz="0" w:space="0" w:color="auto"/>
            <w:bottom w:val="none" w:sz="0" w:space="0" w:color="auto"/>
            <w:right w:val="none" w:sz="0" w:space="0" w:color="auto"/>
          </w:divBdr>
          <w:divsChild>
            <w:div w:id="1406999508">
              <w:marLeft w:val="0"/>
              <w:marRight w:val="0"/>
              <w:marTop w:val="0"/>
              <w:marBottom w:val="0"/>
              <w:divBdr>
                <w:top w:val="none" w:sz="0" w:space="0" w:color="auto"/>
                <w:left w:val="none" w:sz="0" w:space="0" w:color="auto"/>
                <w:bottom w:val="none" w:sz="0" w:space="0" w:color="auto"/>
                <w:right w:val="none" w:sz="0" w:space="0" w:color="auto"/>
              </w:divBdr>
              <w:divsChild>
                <w:div w:id="1057826437">
                  <w:marLeft w:val="0"/>
                  <w:marRight w:val="0"/>
                  <w:marTop w:val="0"/>
                  <w:marBottom w:val="0"/>
                  <w:divBdr>
                    <w:top w:val="none" w:sz="0" w:space="0" w:color="auto"/>
                    <w:left w:val="none" w:sz="0" w:space="0" w:color="auto"/>
                    <w:bottom w:val="none" w:sz="0" w:space="0" w:color="auto"/>
                    <w:right w:val="none" w:sz="0" w:space="0" w:color="auto"/>
                  </w:divBdr>
                  <w:divsChild>
                    <w:div w:id="910311663">
                      <w:marLeft w:val="0"/>
                      <w:marRight w:val="0"/>
                      <w:marTop w:val="0"/>
                      <w:marBottom w:val="0"/>
                      <w:divBdr>
                        <w:top w:val="none" w:sz="0" w:space="0" w:color="auto"/>
                        <w:left w:val="none" w:sz="0" w:space="0" w:color="auto"/>
                        <w:bottom w:val="none" w:sz="0" w:space="0" w:color="auto"/>
                        <w:right w:val="none" w:sz="0" w:space="0" w:color="auto"/>
                      </w:divBdr>
                      <w:divsChild>
                        <w:div w:id="14892461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79734">
      <w:bodyDiv w:val="1"/>
      <w:marLeft w:val="0"/>
      <w:marRight w:val="0"/>
      <w:marTop w:val="0"/>
      <w:marBottom w:val="0"/>
      <w:divBdr>
        <w:top w:val="none" w:sz="0" w:space="0" w:color="auto"/>
        <w:left w:val="none" w:sz="0" w:space="0" w:color="auto"/>
        <w:bottom w:val="none" w:sz="0" w:space="0" w:color="auto"/>
        <w:right w:val="none" w:sz="0" w:space="0" w:color="auto"/>
      </w:divBdr>
      <w:divsChild>
        <w:div w:id="837503556">
          <w:marLeft w:val="0"/>
          <w:marRight w:val="0"/>
          <w:marTop w:val="0"/>
          <w:marBottom w:val="0"/>
          <w:divBdr>
            <w:top w:val="none" w:sz="0" w:space="0" w:color="auto"/>
            <w:left w:val="none" w:sz="0" w:space="0" w:color="auto"/>
            <w:bottom w:val="none" w:sz="0" w:space="0" w:color="auto"/>
            <w:right w:val="none" w:sz="0" w:space="0" w:color="auto"/>
          </w:divBdr>
        </w:div>
        <w:div w:id="894051479">
          <w:marLeft w:val="0"/>
          <w:marRight w:val="0"/>
          <w:marTop w:val="0"/>
          <w:marBottom w:val="0"/>
          <w:divBdr>
            <w:top w:val="none" w:sz="0" w:space="0" w:color="auto"/>
            <w:left w:val="none" w:sz="0" w:space="0" w:color="auto"/>
            <w:bottom w:val="none" w:sz="0" w:space="0" w:color="auto"/>
            <w:right w:val="none" w:sz="0" w:space="0" w:color="auto"/>
          </w:divBdr>
        </w:div>
        <w:div w:id="1074277776">
          <w:marLeft w:val="0"/>
          <w:marRight w:val="0"/>
          <w:marTop w:val="0"/>
          <w:marBottom w:val="0"/>
          <w:divBdr>
            <w:top w:val="none" w:sz="0" w:space="0" w:color="auto"/>
            <w:left w:val="none" w:sz="0" w:space="0" w:color="auto"/>
            <w:bottom w:val="none" w:sz="0" w:space="0" w:color="auto"/>
            <w:right w:val="none" w:sz="0" w:space="0" w:color="auto"/>
          </w:divBdr>
        </w:div>
        <w:div w:id="1443257198">
          <w:marLeft w:val="0"/>
          <w:marRight w:val="0"/>
          <w:marTop w:val="0"/>
          <w:marBottom w:val="0"/>
          <w:divBdr>
            <w:top w:val="none" w:sz="0" w:space="0" w:color="auto"/>
            <w:left w:val="none" w:sz="0" w:space="0" w:color="auto"/>
            <w:bottom w:val="none" w:sz="0" w:space="0" w:color="auto"/>
            <w:right w:val="none" w:sz="0" w:space="0" w:color="auto"/>
          </w:divBdr>
        </w:div>
        <w:div w:id="1796018952">
          <w:marLeft w:val="0"/>
          <w:marRight w:val="0"/>
          <w:marTop w:val="0"/>
          <w:marBottom w:val="0"/>
          <w:divBdr>
            <w:top w:val="none" w:sz="0" w:space="0" w:color="auto"/>
            <w:left w:val="none" w:sz="0" w:space="0" w:color="auto"/>
            <w:bottom w:val="none" w:sz="0" w:space="0" w:color="auto"/>
            <w:right w:val="none" w:sz="0" w:space="0" w:color="auto"/>
          </w:divBdr>
        </w:div>
        <w:div w:id="2052074488">
          <w:marLeft w:val="0"/>
          <w:marRight w:val="0"/>
          <w:marTop w:val="0"/>
          <w:marBottom w:val="0"/>
          <w:divBdr>
            <w:top w:val="none" w:sz="0" w:space="0" w:color="auto"/>
            <w:left w:val="none" w:sz="0" w:space="0" w:color="auto"/>
            <w:bottom w:val="none" w:sz="0" w:space="0" w:color="auto"/>
            <w:right w:val="none" w:sz="0" w:space="0" w:color="auto"/>
          </w:divBdr>
        </w:div>
      </w:divsChild>
    </w:div>
    <w:div w:id="1041172617">
      <w:bodyDiv w:val="1"/>
      <w:marLeft w:val="0"/>
      <w:marRight w:val="0"/>
      <w:marTop w:val="0"/>
      <w:marBottom w:val="0"/>
      <w:divBdr>
        <w:top w:val="none" w:sz="0" w:space="0" w:color="auto"/>
        <w:left w:val="none" w:sz="0" w:space="0" w:color="auto"/>
        <w:bottom w:val="none" w:sz="0" w:space="0" w:color="auto"/>
        <w:right w:val="none" w:sz="0" w:space="0" w:color="auto"/>
      </w:divBdr>
    </w:div>
    <w:div w:id="2067801935">
      <w:bodyDiv w:val="1"/>
      <w:marLeft w:val="0"/>
      <w:marRight w:val="0"/>
      <w:marTop w:val="0"/>
      <w:marBottom w:val="0"/>
      <w:divBdr>
        <w:top w:val="none" w:sz="0" w:space="0" w:color="auto"/>
        <w:left w:val="none" w:sz="0" w:space="0" w:color="auto"/>
        <w:bottom w:val="none" w:sz="0" w:space="0" w:color="auto"/>
        <w:right w:val="none" w:sz="0" w:space="0" w:color="auto"/>
      </w:divBdr>
      <w:divsChild>
        <w:div w:id="953949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cecenter.org/our-programs/lawyers-council/corruption-in-times-of-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shaktinepal@free.fr" TargetMode="External"/><Relationship Id="rId1" Type="http://schemas.openxmlformats.org/officeDocument/2006/relationships/hyperlink" Target="http://www.shaktinep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5BFD-D20F-40DC-BDB5-82B93A14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3284</Words>
  <Characters>18064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cp:lastModifiedBy>
  <cp:revision>4</cp:revision>
  <dcterms:created xsi:type="dcterms:W3CDTF">2020-11-23T07:44:00Z</dcterms:created>
  <dcterms:modified xsi:type="dcterms:W3CDTF">2020-11-25T15:50:00Z</dcterms:modified>
</cp:coreProperties>
</file>